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sz w:val="32"/>
          <w:szCs w:val="32"/>
        </w:rPr>
      </w:pPr>
      <w:bookmarkStart w:colFirst="0" w:colLast="0" w:name="_dhengq78k03f" w:id="0"/>
      <w:bookmarkEnd w:id="0"/>
      <w:r w:rsidDel="00000000" w:rsidR="00000000" w:rsidRPr="00000000">
        <w:rPr>
          <w:b w:val="1"/>
          <w:sz w:val="32"/>
          <w:szCs w:val="32"/>
          <w:rtl w:val="0"/>
        </w:rPr>
        <w:t xml:space="preserve">One Big Thing Starts with One Small Change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Guide to One Big Thing 2024</w:t>
      </w:r>
      <w:r w:rsidDel="00000000" w:rsidR="00000000" w:rsidRPr="00000000">
        <w:rPr>
          <w:rtl w:val="0"/>
        </w:rPr>
      </w:r>
    </w:p>
    <w:p w:rsidR="00000000" w:rsidDel="00000000" w:rsidP="00000000" w:rsidRDefault="00000000" w:rsidRPr="00000000" w14:paraId="00000004">
      <w:pPr>
        <w:rPr>
          <w:i w:val="1"/>
        </w:rPr>
      </w:pPr>
      <w:r w:rsidDel="00000000" w:rsidR="00000000" w:rsidRPr="00000000">
        <w:rPr>
          <w:rtl w:val="0"/>
        </w:rPr>
      </w:r>
    </w:p>
    <w:p w:rsidR="00000000" w:rsidDel="00000000" w:rsidP="00000000" w:rsidRDefault="00000000" w:rsidRPr="00000000" w14:paraId="00000005">
      <w:pPr>
        <w:rPr>
          <w:i w:val="1"/>
        </w:rPr>
      </w:pPr>
      <w:r w:rsidDel="00000000" w:rsidR="00000000" w:rsidRPr="00000000">
        <w:rPr>
          <w:rtl w:val="0"/>
        </w:rPr>
      </w:r>
    </w:p>
    <w:p w:rsidR="00000000" w:rsidDel="00000000" w:rsidP="00000000" w:rsidRDefault="00000000" w:rsidRPr="00000000" w14:paraId="00000006">
      <w:pPr>
        <w:rPr>
          <w:i w:val="1"/>
        </w:rPr>
      </w:pPr>
      <w:r w:rsidDel="00000000" w:rsidR="00000000" w:rsidRPr="00000000">
        <w:rPr>
          <w:rtl w:val="0"/>
        </w:rPr>
      </w:r>
    </w:p>
    <w:p w:rsidR="00000000" w:rsidDel="00000000" w:rsidP="00000000" w:rsidRDefault="00000000" w:rsidRPr="00000000" w14:paraId="00000007">
      <w:pPr>
        <w:widowControl w:val="0"/>
        <w:spacing w:line="480" w:lineRule="auto"/>
        <w:jc w:val="both"/>
        <w:rPr>
          <w:b w:val="1"/>
        </w:rPr>
      </w:pPr>
      <w:r w:rsidDel="00000000" w:rsidR="00000000" w:rsidRPr="00000000">
        <w:rPr>
          <w:rtl w:val="0"/>
        </w:rPr>
      </w:r>
    </w:p>
    <w:p w:rsidR="00000000" w:rsidDel="00000000" w:rsidP="00000000" w:rsidRDefault="00000000" w:rsidRPr="00000000" w14:paraId="00000008">
      <w:pPr>
        <w:widowControl w:val="0"/>
        <w:spacing w:line="480" w:lineRule="auto"/>
        <w:jc w:val="both"/>
        <w:rPr>
          <w:b w:val="1"/>
        </w:rPr>
      </w:pPr>
      <w:r w:rsidDel="00000000" w:rsidR="00000000" w:rsidRPr="00000000">
        <w:rPr>
          <w:rtl w:val="0"/>
        </w:rPr>
      </w:r>
    </w:p>
    <w:p w:rsidR="00000000" w:rsidDel="00000000" w:rsidP="00000000" w:rsidRDefault="00000000" w:rsidRPr="00000000" w14:paraId="00000009">
      <w:pPr>
        <w:widowControl w:val="0"/>
        <w:spacing w:line="480" w:lineRule="auto"/>
        <w:jc w:val="both"/>
        <w:rPr>
          <w:b w:val="1"/>
        </w:rPr>
      </w:pPr>
      <w:r w:rsidDel="00000000" w:rsidR="00000000" w:rsidRPr="00000000">
        <w:rPr>
          <w:rtl w:val="0"/>
        </w:rPr>
      </w:r>
    </w:p>
    <w:p w:rsidR="00000000" w:rsidDel="00000000" w:rsidP="00000000" w:rsidRDefault="00000000" w:rsidRPr="00000000" w14:paraId="0000000A">
      <w:pPr>
        <w:widowControl w:val="0"/>
        <w:spacing w:line="480" w:lineRule="auto"/>
        <w:jc w:val="both"/>
        <w:rPr>
          <w:b w:val="1"/>
        </w:rPr>
      </w:pPr>
      <w:r w:rsidDel="00000000" w:rsidR="00000000" w:rsidRPr="00000000">
        <w:rPr>
          <w:rtl w:val="0"/>
        </w:rPr>
      </w:r>
    </w:p>
    <w:p w:rsidR="00000000" w:rsidDel="00000000" w:rsidP="00000000" w:rsidRDefault="00000000" w:rsidRPr="00000000" w14:paraId="0000000B">
      <w:pPr>
        <w:widowControl w:val="0"/>
        <w:spacing w:line="480" w:lineRule="auto"/>
        <w:jc w:val="both"/>
        <w:rPr>
          <w:b w:val="1"/>
        </w:rPr>
      </w:pPr>
      <w:r w:rsidDel="00000000" w:rsidR="00000000" w:rsidRPr="00000000">
        <w:rPr>
          <w:rtl w:val="0"/>
        </w:rPr>
      </w:r>
    </w:p>
    <w:p w:rsidR="00000000" w:rsidDel="00000000" w:rsidP="00000000" w:rsidRDefault="00000000" w:rsidRPr="00000000" w14:paraId="0000000C">
      <w:pPr>
        <w:widowControl w:val="0"/>
        <w:spacing w:line="480" w:lineRule="auto"/>
        <w:jc w:val="both"/>
        <w:rPr>
          <w:b w:val="1"/>
        </w:rPr>
      </w:pPr>
      <w:r w:rsidDel="00000000" w:rsidR="00000000" w:rsidRPr="00000000">
        <w:rPr>
          <w:rtl w:val="0"/>
        </w:rPr>
      </w:r>
    </w:p>
    <w:p w:rsidR="00000000" w:rsidDel="00000000" w:rsidP="00000000" w:rsidRDefault="00000000" w:rsidRPr="00000000" w14:paraId="0000000D">
      <w:pPr>
        <w:pStyle w:val="Heading2"/>
        <w:widowControl w:val="0"/>
        <w:spacing w:line="480" w:lineRule="auto"/>
        <w:jc w:val="both"/>
        <w:rPr/>
      </w:pPr>
      <w:bookmarkStart w:colFirst="0" w:colLast="0" w:name="_msb48kj8f7g6" w:id="1"/>
      <w:bookmarkEnd w:id="1"/>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widowControl w:val="0"/>
        <w:spacing w:line="480" w:lineRule="auto"/>
        <w:jc w:val="both"/>
        <w:rPr/>
      </w:pPr>
      <w:bookmarkStart w:colFirst="0" w:colLast="0" w:name="_op9srgow6q2l" w:id="2"/>
      <w:bookmarkEnd w:id="2"/>
      <w:r w:rsidDel="00000000" w:rsidR="00000000" w:rsidRPr="00000000">
        <w:rPr>
          <w:rtl w:val="0"/>
        </w:rPr>
        <w:t xml:space="preserve">Contents</w:t>
      </w:r>
    </w:p>
    <w:p w:rsidR="00000000" w:rsidDel="00000000" w:rsidP="00000000" w:rsidRDefault="00000000" w:rsidRPr="00000000" w14:paraId="0000000F">
      <w:pPr>
        <w:widowControl w:val="0"/>
        <w:spacing w:line="480" w:lineRule="auto"/>
        <w:jc w:val="both"/>
        <w:rPr/>
      </w:pPr>
      <w:r w:rsidDel="00000000" w:rsidR="00000000" w:rsidRPr="00000000">
        <w:rPr>
          <w:rtl w:val="0"/>
        </w:rPr>
        <w:t xml:space="preserve">Page 3 - Introduction to One Big Thing </w:t>
      </w:r>
    </w:p>
    <w:p w:rsidR="00000000" w:rsidDel="00000000" w:rsidP="00000000" w:rsidRDefault="00000000" w:rsidRPr="00000000" w14:paraId="00000010">
      <w:pPr>
        <w:widowControl w:val="0"/>
        <w:spacing w:line="480" w:lineRule="auto"/>
        <w:jc w:val="both"/>
        <w:rPr/>
      </w:pPr>
      <w:r w:rsidDel="00000000" w:rsidR="00000000" w:rsidRPr="00000000">
        <w:rPr>
          <w:rtl w:val="0"/>
        </w:rPr>
        <w:t xml:space="preserve">Page 4  - One Big Thing 2024: Objectives and User Journey</w:t>
      </w:r>
    </w:p>
    <w:p w:rsidR="00000000" w:rsidDel="00000000" w:rsidP="00000000" w:rsidRDefault="00000000" w:rsidRPr="00000000" w14:paraId="00000011">
      <w:pPr>
        <w:widowControl w:val="0"/>
        <w:spacing w:line="480" w:lineRule="auto"/>
        <w:jc w:val="both"/>
        <w:rPr/>
      </w:pPr>
      <w:r w:rsidDel="00000000" w:rsidR="00000000" w:rsidRPr="00000000">
        <w:rPr>
          <w:rtl w:val="0"/>
        </w:rPr>
        <w:t xml:space="preserve">Page 7 - Parameters around idea generation</w:t>
      </w:r>
    </w:p>
    <w:p w:rsidR="00000000" w:rsidDel="00000000" w:rsidP="00000000" w:rsidRDefault="00000000" w:rsidRPr="00000000" w14:paraId="00000012">
      <w:pPr>
        <w:widowControl w:val="0"/>
        <w:spacing w:line="480" w:lineRule="auto"/>
        <w:jc w:val="both"/>
        <w:rPr/>
      </w:pPr>
      <w:r w:rsidDel="00000000" w:rsidR="00000000" w:rsidRPr="00000000">
        <w:rPr>
          <w:rtl w:val="0"/>
        </w:rPr>
        <w:t xml:space="preserve">Page 11 - The power of small changes in the Civil Service</w:t>
      </w:r>
    </w:p>
    <w:p w:rsidR="00000000" w:rsidDel="00000000" w:rsidP="00000000" w:rsidRDefault="00000000" w:rsidRPr="00000000" w14:paraId="00000013">
      <w:pPr>
        <w:widowControl w:val="0"/>
        <w:spacing w:line="480" w:lineRule="auto"/>
        <w:jc w:val="both"/>
        <w:rPr/>
      </w:pPr>
      <w:r w:rsidDel="00000000" w:rsidR="00000000" w:rsidRPr="00000000">
        <w:rPr>
          <w:rtl w:val="0"/>
        </w:rPr>
        <w:t xml:space="preserve">Page 13 - What is innovation and why does it matter?</w:t>
      </w:r>
    </w:p>
    <w:p w:rsidR="00000000" w:rsidDel="00000000" w:rsidP="00000000" w:rsidRDefault="00000000" w:rsidRPr="00000000" w14:paraId="00000014">
      <w:pPr>
        <w:widowControl w:val="0"/>
        <w:spacing w:line="480" w:lineRule="auto"/>
        <w:jc w:val="both"/>
        <w:rPr/>
      </w:pPr>
      <w:r w:rsidDel="00000000" w:rsidR="00000000" w:rsidRPr="00000000">
        <w:rPr>
          <w:rtl w:val="0"/>
        </w:rPr>
        <w:t xml:space="preserve">Page 16 - The importance of your environment</w:t>
      </w:r>
    </w:p>
    <w:p w:rsidR="00000000" w:rsidDel="00000000" w:rsidP="00000000" w:rsidRDefault="00000000" w:rsidRPr="00000000" w14:paraId="00000015">
      <w:pPr>
        <w:widowControl w:val="0"/>
        <w:spacing w:line="480" w:lineRule="auto"/>
        <w:jc w:val="both"/>
        <w:rPr/>
      </w:pPr>
      <w:r w:rsidDel="00000000" w:rsidR="00000000" w:rsidRPr="00000000">
        <w:rPr>
          <w:rtl w:val="0"/>
        </w:rPr>
        <w:t xml:space="preserve">Page 18 - Getting a head sta</w:t>
      </w:r>
      <w:r w:rsidDel="00000000" w:rsidR="00000000" w:rsidRPr="00000000">
        <w:rPr>
          <w:rtl w:val="0"/>
        </w:rPr>
        <w:t xml:space="preserve">rt on One Big Thing</w:t>
      </w:r>
    </w:p>
    <w:p w:rsidR="00000000" w:rsidDel="00000000" w:rsidP="00000000" w:rsidRDefault="00000000" w:rsidRPr="00000000" w14:paraId="00000016">
      <w:pPr>
        <w:widowControl w:val="0"/>
        <w:spacing w:line="480" w:lineRule="auto"/>
        <w:jc w:val="both"/>
        <w:rPr/>
      </w:pPr>
      <w:r w:rsidDel="00000000" w:rsidR="00000000" w:rsidRPr="00000000">
        <w:rPr>
          <w:rtl w:val="0"/>
        </w:rPr>
      </w:r>
    </w:p>
    <w:p w:rsidR="00000000" w:rsidDel="00000000" w:rsidP="00000000" w:rsidRDefault="00000000" w:rsidRPr="00000000" w14:paraId="00000017">
      <w:pPr>
        <w:widowControl w:val="0"/>
        <w:spacing w:line="480" w:lineRule="auto"/>
        <w:jc w:val="both"/>
        <w:rPr/>
      </w:pPr>
      <w:r w:rsidDel="00000000" w:rsidR="00000000" w:rsidRPr="00000000">
        <w:rPr>
          <w:rtl w:val="0"/>
        </w:rPr>
      </w:r>
    </w:p>
    <w:p w:rsidR="00000000" w:rsidDel="00000000" w:rsidP="00000000" w:rsidRDefault="00000000" w:rsidRPr="00000000" w14:paraId="00000018">
      <w:pPr>
        <w:widowControl w:val="0"/>
        <w:spacing w:line="480" w:lineRule="auto"/>
        <w:jc w:val="both"/>
        <w:rPr/>
      </w:pPr>
      <w:r w:rsidDel="00000000" w:rsidR="00000000" w:rsidRPr="00000000">
        <w:rPr>
          <w:rtl w:val="0"/>
        </w:rPr>
      </w:r>
    </w:p>
    <w:p w:rsidR="00000000" w:rsidDel="00000000" w:rsidP="00000000" w:rsidRDefault="00000000" w:rsidRPr="00000000" w14:paraId="00000019">
      <w:pPr>
        <w:pStyle w:val="Heading2"/>
        <w:widowControl w:val="0"/>
        <w:spacing w:line="480" w:lineRule="auto"/>
        <w:jc w:val="both"/>
        <w:rPr>
          <w:shd w:fill="ead1dc" w:val="clear"/>
        </w:rPr>
      </w:pPr>
      <w:bookmarkStart w:colFirst="0" w:colLast="0" w:name="_qvxttafmxh17" w:id="3"/>
      <w:bookmarkEnd w:id="3"/>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widowControl w:val="0"/>
        <w:spacing w:line="480" w:lineRule="auto"/>
        <w:jc w:val="both"/>
        <w:rPr>
          <w:shd w:fill="ead1dc" w:val="clear"/>
        </w:rPr>
      </w:pPr>
      <w:bookmarkStart w:colFirst="0" w:colLast="0" w:name="_d6hkklqc75bj" w:id="4"/>
      <w:bookmarkEnd w:id="4"/>
      <w:r w:rsidDel="00000000" w:rsidR="00000000" w:rsidRPr="00000000">
        <w:rPr>
          <w:shd w:fill="ead1dc" w:val="clear"/>
          <w:rtl w:val="0"/>
        </w:rPr>
        <w:t xml:space="preserve">What is One Big Thing?</w:t>
      </w:r>
    </w:p>
    <w:p w:rsidR="00000000" w:rsidDel="00000000" w:rsidP="00000000" w:rsidRDefault="00000000" w:rsidRPr="00000000" w14:paraId="0000001B">
      <w:pPr>
        <w:widowControl w:val="0"/>
        <w:spacing w:after="200" w:lineRule="auto"/>
        <w:rPr/>
      </w:pPr>
      <w:r w:rsidDel="00000000" w:rsidR="00000000" w:rsidRPr="00000000">
        <w:rPr>
          <w:rtl w:val="0"/>
        </w:rPr>
        <w:t xml:space="preserve">“Innovation is crucial to A Modern Civil Service. We must be able to think differently and experiment with new ideas; many successful innovations have started with making controlled mistakes and learning from them.”</w:t>
      </w:r>
    </w:p>
    <w:p w:rsidR="00000000" w:rsidDel="00000000" w:rsidP="00000000" w:rsidRDefault="00000000" w:rsidRPr="00000000" w14:paraId="0000001C">
      <w:pPr>
        <w:widowControl w:val="0"/>
        <w:spacing w:line="240" w:lineRule="auto"/>
        <w:ind w:left="720" w:firstLine="0"/>
        <w:jc w:val="right"/>
        <w:rPr>
          <w:i w:val="1"/>
        </w:rPr>
      </w:pPr>
      <w:r w:rsidDel="00000000" w:rsidR="00000000" w:rsidRPr="00000000">
        <w:rPr>
          <w:i w:val="1"/>
          <w:rtl w:val="0"/>
        </w:rPr>
        <w:t xml:space="preserve">Simon Case, Cabinet Secretary and Head of Civil Service</w:t>
      </w:r>
    </w:p>
    <w:p w:rsidR="00000000" w:rsidDel="00000000" w:rsidP="00000000" w:rsidRDefault="00000000" w:rsidRPr="00000000" w14:paraId="0000001D">
      <w:pPr>
        <w:widowControl w:val="0"/>
        <w:spacing w:after="200" w:lineRule="auto"/>
        <w:rPr/>
      </w:pPr>
      <w:r w:rsidDel="00000000" w:rsidR="00000000" w:rsidRPr="00000000">
        <w:rPr>
          <w:rtl w:val="0"/>
        </w:rPr>
      </w:r>
    </w:p>
    <w:p w:rsidR="00000000" w:rsidDel="00000000" w:rsidP="00000000" w:rsidRDefault="00000000" w:rsidRPr="00000000" w14:paraId="0000001E">
      <w:pPr>
        <w:widowControl w:val="0"/>
        <w:spacing w:after="200" w:lineRule="auto"/>
        <w:rPr/>
      </w:pPr>
      <w:r w:rsidDel="00000000" w:rsidR="00000000" w:rsidRPr="00000000">
        <w:rPr>
          <w:rtl w:val="0"/>
        </w:rPr>
        <w:t xml:space="preserve">One Big Thing is an annual initiative for civil servants to take action together to improve the Civil Service.</w:t>
      </w:r>
    </w:p>
    <w:p w:rsidR="00000000" w:rsidDel="00000000" w:rsidP="00000000" w:rsidRDefault="00000000" w:rsidRPr="00000000" w14:paraId="0000001F">
      <w:pPr>
        <w:widowControl w:val="0"/>
        <w:spacing w:after="200" w:lineRule="auto"/>
        <w:rPr/>
      </w:pPr>
      <w:r w:rsidDel="00000000" w:rsidR="00000000" w:rsidRPr="00000000">
        <w:rPr>
          <w:rtl w:val="0"/>
        </w:rPr>
        <w:t xml:space="preserve">Last year, we focused on data upskilling and after four successful months, One Big Thing delivered over half a million hours of data learning to 212,000 people! That’s the equivalent of 272 working years!</w:t>
      </w:r>
    </w:p>
    <w:p w:rsidR="00000000" w:rsidDel="00000000" w:rsidP="00000000" w:rsidRDefault="00000000" w:rsidRPr="00000000" w14:paraId="00000020">
      <w:pPr>
        <w:widowControl w:val="0"/>
        <w:spacing w:after="200" w:lineRule="auto"/>
        <w:rPr>
          <w:b w:val="1"/>
        </w:rPr>
      </w:pPr>
      <w:r w:rsidDel="00000000" w:rsidR="00000000" w:rsidRPr="00000000">
        <w:rPr>
          <w:rtl w:val="0"/>
        </w:rPr>
        <w:t xml:space="preserve">The theme for One Big Thing 2024 is innovation - “</w:t>
      </w:r>
      <w:r w:rsidDel="00000000" w:rsidR="00000000" w:rsidRPr="00000000">
        <w:rPr>
          <w:b w:val="1"/>
          <w:rtl w:val="0"/>
        </w:rPr>
        <w:t xml:space="preserve">One Big Thing starts with One Small Change.’’ </w:t>
      </w:r>
      <w:r w:rsidDel="00000000" w:rsidR="00000000" w:rsidRPr="00000000">
        <w:rPr>
          <w:rtl w:val="0"/>
        </w:rPr>
      </w:r>
    </w:p>
    <w:p w:rsidR="00000000" w:rsidDel="00000000" w:rsidP="00000000" w:rsidRDefault="00000000" w:rsidRPr="00000000" w14:paraId="00000021">
      <w:pPr>
        <w:widowControl w:val="0"/>
        <w:spacing w:after="200" w:lineRule="auto"/>
        <w:rPr/>
      </w:pPr>
      <w:r w:rsidDel="00000000" w:rsidR="00000000" w:rsidRPr="00000000">
        <w:rPr>
          <w:b w:val="1"/>
          <w:shd w:fill="ead1dc" w:val="clear"/>
          <w:rtl w:val="0"/>
        </w:rPr>
        <w:t xml:space="preserve">How?</w:t>
      </w:r>
      <w:r w:rsidDel="00000000" w:rsidR="00000000" w:rsidRPr="00000000">
        <w:rPr>
          <w:rtl w:val="0"/>
        </w:rPr>
        <w:t xml:space="preserve"> Civil servants will have the opportunity to deliver localised innovation by making simple, tangible improvements to how we do things. </w:t>
      </w:r>
    </w:p>
    <w:p w:rsidR="00000000" w:rsidDel="00000000" w:rsidP="00000000" w:rsidRDefault="00000000" w:rsidRPr="00000000" w14:paraId="00000022">
      <w:pPr>
        <w:widowControl w:val="0"/>
        <w:spacing w:after="200" w:lineRule="auto"/>
        <w:rPr/>
      </w:pPr>
      <w:r w:rsidDel="00000000" w:rsidR="00000000" w:rsidRPr="00000000">
        <w:rPr>
          <w:b w:val="1"/>
          <w:shd w:fill="ead1dc" w:val="clear"/>
          <w:rtl w:val="0"/>
        </w:rPr>
        <w:t xml:space="preserve">Why?</w:t>
      </w:r>
      <w:r w:rsidDel="00000000" w:rsidR="00000000" w:rsidRPr="00000000">
        <w:rPr>
          <w:b w:val="1"/>
          <w:rtl w:val="0"/>
        </w:rPr>
        <w:t xml:space="preserve"> </w:t>
      </w:r>
      <w:r w:rsidDel="00000000" w:rsidR="00000000" w:rsidRPr="00000000">
        <w:rPr>
          <w:rtl w:val="0"/>
        </w:rPr>
        <w:t xml:space="preserve">To foster an environment where our people feel comfortable and encouraged to experiment, collaborate, share, test and implement ideas. </w:t>
      </w:r>
    </w:p>
    <w:p w:rsidR="00000000" w:rsidDel="00000000" w:rsidP="00000000" w:rsidRDefault="00000000" w:rsidRPr="00000000" w14:paraId="00000023">
      <w:pPr>
        <w:widowControl w:val="0"/>
        <w:rPr/>
      </w:pPr>
      <w:r w:rsidDel="00000000" w:rsidR="00000000" w:rsidRPr="00000000">
        <w:rPr>
          <w:b w:val="1"/>
          <w:shd w:fill="ead1dc" w:val="clear"/>
          <w:rtl w:val="0"/>
        </w:rPr>
        <w:t xml:space="preserve">When? </w:t>
      </w:r>
      <w:r w:rsidDel="00000000" w:rsidR="00000000" w:rsidRPr="00000000">
        <w:rPr>
          <w:rtl w:val="0"/>
        </w:rPr>
        <w:t xml:space="preserve">One Big Thing 2024 launched on 14th October and will run until 14th February.</w:t>
      </w:r>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2"/>
        <w:widowControl w:val="0"/>
        <w:rPr>
          <w:shd w:fill="ead1dc" w:val="clear"/>
        </w:rPr>
      </w:pPr>
      <w:bookmarkStart w:colFirst="0" w:colLast="0" w:name="_k4friup4ne8" w:id="5"/>
      <w:bookmarkEnd w:id="5"/>
      <w:r w:rsidDel="00000000" w:rsidR="00000000" w:rsidRPr="00000000">
        <w:rPr>
          <w:shd w:fill="ead1dc" w:val="clear"/>
          <w:rtl w:val="0"/>
        </w:rPr>
        <w:t xml:space="preserve">What are we doing this year on One Big Thing?</w:t>
      </w:r>
    </w:p>
    <w:p w:rsidR="00000000" w:rsidDel="00000000" w:rsidP="00000000" w:rsidRDefault="00000000" w:rsidRPr="00000000" w14:paraId="00000025">
      <w:pPr>
        <w:widowControl w:val="0"/>
        <w:rPr/>
      </w:pPr>
      <w:r w:rsidDel="00000000" w:rsidR="00000000" w:rsidRPr="00000000">
        <w:rPr>
          <w:rtl w:val="0"/>
        </w:rPr>
        <w:t xml:space="preserve">The overarching aim of ‘One Big Thing’ is for all departments to take action around a shared</w:t>
      </w:r>
      <w:r w:rsidDel="00000000" w:rsidR="00000000" w:rsidRPr="00000000">
        <w:rPr>
          <w:b w:val="1"/>
          <w:rtl w:val="0"/>
        </w:rPr>
        <w:t xml:space="preserve"> </w:t>
      </w:r>
      <w:r w:rsidDel="00000000" w:rsidR="00000000" w:rsidRPr="00000000">
        <w:rPr>
          <w:rtl w:val="0"/>
        </w:rPr>
        <w:t xml:space="preserve">priority</w:t>
      </w:r>
      <w:r w:rsidDel="00000000" w:rsidR="00000000" w:rsidRPr="00000000">
        <w:rPr>
          <w:b w:val="1"/>
          <w:rtl w:val="0"/>
        </w:rPr>
        <w:t xml:space="preserve">.</w:t>
      </w:r>
      <w:r w:rsidDel="00000000" w:rsidR="00000000" w:rsidRPr="00000000">
        <w:rPr>
          <w:rtl w:val="0"/>
        </w:rPr>
        <w:t xml:space="preserve"> This year’s priority is innovation and demonstrating that innovation is accessible to all.</w:t>
      </w:r>
    </w:p>
    <w:p w:rsidR="00000000" w:rsidDel="00000000" w:rsidP="00000000" w:rsidRDefault="00000000" w:rsidRPr="00000000" w14:paraId="00000026">
      <w:pPr>
        <w:pStyle w:val="Heading3"/>
        <w:widowControl w:val="0"/>
        <w:rPr>
          <w:sz w:val="32"/>
          <w:szCs w:val="32"/>
        </w:rPr>
      </w:pPr>
      <w:bookmarkStart w:colFirst="0" w:colLast="0" w:name="_4em8ef25r3k5" w:id="6"/>
      <w:bookmarkEnd w:id="6"/>
      <w:r w:rsidDel="00000000" w:rsidR="00000000" w:rsidRPr="00000000">
        <w:rPr>
          <w:sz w:val="32"/>
          <w:szCs w:val="32"/>
          <w:shd w:fill="ead1dc" w:val="clear"/>
          <w:rtl w:val="0"/>
        </w:rPr>
        <w:t xml:space="preserve">One Big Thing 2024 will:</w:t>
      </w:r>
      <w:r w:rsidDel="00000000" w:rsidR="00000000" w:rsidRPr="00000000">
        <w:rPr>
          <w:rtl w:val="0"/>
        </w:rPr>
      </w:r>
    </w:p>
    <w:p w:rsidR="00000000" w:rsidDel="00000000" w:rsidP="00000000" w:rsidRDefault="00000000" w:rsidRPr="00000000" w14:paraId="00000027">
      <w:pPr>
        <w:widowControl w:val="0"/>
        <w:numPr>
          <w:ilvl w:val="0"/>
          <w:numId w:val="12"/>
        </w:numPr>
        <w:spacing w:after="200" w:lineRule="auto"/>
        <w:ind w:left="720" w:hanging="360"/>
        <w:rPr/>
      </w:pPr>
      <w:r w:rsidDel="00000000" w:rsidR="00000000" w:rsidRPr="00000000">
        <w:rPr>
          <w:rtl w:val="0"/>
        </w:rPr>
        <w:t xml:space="preserve">Equip civil servants with the </w:t>
      </w:r>
      <w:r w:rsidDel="00000000" w:rsidR="00000000" w:rsidRPr="00000000">
        <w:rPr>
          <w:b w:val="1"/>
          <w:rtl w:val="0"/>
        </w:rPr>
        <w:t xml:space="preserve">knowledge and skills</w:t>
      </w:r>
      <w:r w:rsidDel="00000000" w:rsidR="00000000" w:rsidRPr="00000000">
        <w:rPr>
          <w:rtl w:val="0"/>
        </w:rPr>
        <w:t xml:space="preserve"> to formulate new ideas and develop them to deliver value.</w:t>
      </w:r>
    </w:p>
    <w:p w:rsidR="00000000" w:rsidDel="00000000" w:rsidP="00000000" w:rsidRDefault="00000000" w:rsidRPr="00000000" w14:paraId="00000028">
      <w:pPr>
        <w:widowControl w:val="0"/>
        <w:numPr>
          <w:ilvl w:val="0"/>
          <w:numId w:val="12"/>
        </w:numPr>
        <w:spacing w:after="200" w:afterAutospacing="0" w:before="0" w:lineRule="auto"/>
        <w:ind w:left="720" w:hanging="360"/>
        <w:rPr/>
      </w:pPr>
      <w:r w:rsidDel="00000000" w:rsidR="00000000" w:rsidRPr="00000000">
        <w:rPr>
          <w:b w:val="1"/>
          <w:rtl w:val="0"/>
        </w:rPr>
        <w:t xml:space="preserve">Build towards a culture </w:t>
      </w:r>
      <w:r w:rsidDel="00000000" w:rsidR="00000000" w:rsidRPr="00000000">
        <w:rPr>
          <w:rtl w:val="0"/>
        </w:rPr>
        <w:t xml:space="preserve">where our people feel comfortable and encouraged to experiment, test and implement ideas.</w:t>
      </w:r>
    </w:p>
    <w:p w:rsidR="00000000" w:rsidDel="00000000" w:rsidP="00000000" w:rsidRDefault="00000000" w:rsidRPr="00000000" w14:paraId="00000029">
      <w:pPr>
        <w:widowControl w:val="0"/>
        <w:numPr>
          <w:ilvl w:val="0"/>
          <w:numId w:val="12"/>
        </w:numPr>
        <w:spacing w:before="200" w:beforeAutospacing="0"/>
        <w:ind w:left="720" w:hanging="360"/>
        <w:rPr/>
      </w:pPr>
      <w:r w:rsidDel="00000000" w:rsidR="00000000" w:rsidRPr="00000000">
        <w:rPr>
          <w:b w:val="1"/>
          <w:rtl w:val="0"/>
        </w:rPr>
        <w:t xml:space="preserve">Enable civil servants</w:t>
      </w:r>
      <w:r w:rsidDel="00000000" w:rsidR="00000000" w:rsidRPr="00000000">
        <w:rPr>
          <w:rtl w:val="0"/>
        </w:rPr>
        <w:t xml:space="preserve"> to experiment with small changes to realise tangible benefits and demonstrate that innovation is accessible to all.</w:t>
      </w:r>
      <w:r w:rsidDel="00000000" w:rsidR="00000000" w:rsidRPr="00000000">
        <w:rPr>
          <w:rtl w:val="0"/>
        </w:rPr>
      </w:r>
    </w:p>
    <w:p w:rsidR="00000000" w:rsidDel="00000000" w:rsidP="00000000" w:rsidRDefault="00000000" w:rsidRPr="00000000" w14:paraId="0000002A">
      <w:pPr>
        <w:widowControl w:val="0"/>
        <w:spacing w:after="200" w:lineRule="auto"/>
        <w:rPr>
          <w:i w:val="1"/>
          <w:shd w:fill="ead1dc" w:val="clear"/>
        </w:rPr>
      </w:pPr>
      <w:r w:rsidDel="00000000" w:rsidR="00000000" w:rsidRPr="00000000">
        <w:rPr>
          <w:i w:val="1"/>
          <w:shd w:fill="ead1dc" w:val="clear"/>
          <w:rtl w:val="0"/>
        </w:rPr>
        <w:t xml:space="preserve">The objectives are mapped to the following components:</w:t>
      </w:r>
    </w:p>
    <w:p w:rsidR="00000000" w:rsidDel="00000000" w:rsidP="00000000" w:rsidRDefault="00000000" w:rsidRPr="00000000" w14:paraId="0000002B">
      <w:pPr>
        <w:widowControl w:val="0"/>
        <w:numPr>
          <w:ilvl w:val="0"/>
          <w:numId w:val="17"/>
        </w:numPr>
        <w:spacing w:after="100" w:before="100" w:line="240" w:lineRule="auto"/>
        <w:ind w:left="720" w:hanging="360"/>
        <w:rPr/>
      </w:pPr>
      <w:r w:rsidDel="00000000" w:rsidR="00000000" w:rsidRPr="00000000">
        <w:rPr>
          <w:rtl w:val="0"/>
        </w:rPr>
        <w:t xml:space="preserve">LEARNING: All civil servants are invited to complete the </w:t>
      </w:r>
      <w:r w:rsidDel="00000000" w:rsidR="00000000" w:rsidRPr="00000000">
        <w:rPr>
          <w:b w:val="1"/>
          <w:rtl w:val="0"/>
        </w:rPr>
        <w:t xml:space="preserve">Innovation Masterclass</w:t>
      </w:r>
      <w:r w:rsidDel="00000000" w:rsidR="00000000" w:rsidRPr="00000000">
        <w:rPr>
          <w:rtl w:val="0"/>
        </w:rPr>
        <w:t xml:space="preserve"> - our innovation e-learning course.</w:t>
      </w:r>
    </w:p>
    <w:p w:rsidR="00000000" w:rsidDel="00000000" w:rsidP="00000000" w:rsidRDefault="00000000" w:rsidRPr="00000000" w14:paraId="0000002C">
      <w:pPr>
        <w:widowControl w:val="0"/>
        <w:spacing w:after="100" w:before="100" w:line="240" w:lineRule="auto"/>
        <w:rPr/>
      </w:pPr>
      <w:r w:rsidDel="00000000" w:rsidR="00000000" w:rsidRPr="00000000">
        <w:rPr>
          <w:rtl w:val="0"/>
        </w:rPr>
      </w:r>
    </w:p>
    <w:p w:rsidR="00000000" w:rsidDel="00000000" w:rsidP="00000000" w:rsidRDefault="00000000" w:rsidRPr="00000000" w14:paraId="0000002D">
      <w:pPr>
        <w:widowControl w:val="0"/>
        <w:numPr>
          <w:ilvl w:val="0"/>
          <w:numId w:val="17"/>
        </w:numPr>
        <w:spacing w:after="100" w:before="100" w:line="240" w:lineRule="auto"/>
        <w:ind w:left="720" w:hanging="360"/>
        <w:rPr/>
      </w:pPr>
      <w:r w:rsidDel="00000000" w:rsidR="00000000" w:rsidRPr="00000000">
        <w:rPr>
          <w:rtl w:val="0"/>
        </w:rPr>
        <w:t xml:space="preserve">TEAM CONVERSATIONS: All civil servants participate in a team conversation to </w:t>
      </w:r>
      <w:r w:rsidDel="00000000" w:rsidR="00000000" w:rsidRPr="00000000">
        <w:rPr>
          <w:b w:val="1"/>
          <w:rtl w:val="0"/>
        </w:rPr>
        <w:t xml:space="preserve">share ideas for a </w:t>
      </w:r>
      <w:r w:rsidDel="00000000" w:rsidR="00000000" w:rsidRPr="00000000">
        <w:rPr>
          <w:rtl w:val="0"/>
        </w:rPr>
        <w:t xml:space="preserve">‘</w:t>
      </w:r>
      <w:r w:rsidDel="00000000" w:rsidR="00000000" w:rsidRPr="00000000">
        <w:rPr>
          <w:b w:val="1"/>
          <w:rtl w:val="0"/>
        </w:rPr>
        <w:t xml:space="preserve">small change</w:t>
      </w:r>
      <w:r w:rsidDel="00000000" w:rsidR="00000000" w:rsidRPr="00000000">
        <w:rPr>
          <w:rtl w:val="0"/>
        </w:rPr>
        <w:t xml:space="preserve">’.</w:t>
      </w:r>
    </w:p>
    <w:p w:rsidR="00000000" w:rsidDel="00000000" w:rsidP="00000000" w:rsidRDefault="00000000" w:rsidRPr="00000000" w14:paraId="0000002E">
      <w:pPr>
        <w:widowControl w:val="0"/>
        <w:spacing w:after="100" w:before="100" w:line="240" w:lineRule="auto"/>
        <w:rPr/>
      </w:pPr>
      <w:r w:rsidDel="00000000" w:rsidR="00000000" w:rsidRPr="00000000">
        <w:rPr>
          <w:rtl w:val="0"/>
        </w:rPr>
      </w:r>
    </w:p>
    <w:p w:rsidR="00000000" w:rsidDel="00000000" w:rsidP="00000000" w:rsidRDefault="00000000" w:rsidRPr="00000000" w14:paraId="0000002F">
      <w:pPr>
        <w:widowControl w:val="0"/>
        <w:numPr>
          <w:ilvl w:val="0"/>
          <w:numId w:val="17"/>
        </w:numPr>
        <w:spacing w:after="100" w:before="100" w:line="240" w:lineRule="auto"/>
        <w:ind w:left="720" w:hanging="360"/>
        <w:rPr/>
      </w:pPr>
      <w:r w:rsidDel="00000000" w:rsidR="00000000" w:rsidRPr="00000000">
        <w:rPr>
          <w:rtl w:val="0"/>
        </w:rPr>
        <w:t xml:space="preserve">EXPERIMENTATION: Teams </w:t>
      </w:r>
      <w:r w:rsidDel="00000000" w:rsidR="00000000" w:rsidRPr="00000000">
        <w:rPr>
          <w:b w:val="1"/>
          <w:rtl w:val="0"/>
        </w:rPr>
        <w:t xml:space="preserve">experiment with delivering the agreed small changes</w:t>
      </w:r>
      <w:r w:rsidDel="00000000" w:rsidR="00000000" w:rsidRPr="00000000">
        <w:rPr>
          <w:rtl w:val="0"/>
        </w:rPr>
        <w:t xml:space="preserve"> and log outcome on the One Big Thing platform. </w:t>
      </w:r>
    </w:p>
    <w:p w:rsidR="00000000" w:rsidDel="00000000" w:rsidP="00000000" w:rsidRDefault="00000000" w:rsidRPr="00000000" w14:paraId="00000030">
      <w:pPr>
        <w:pStyle w:val="Heading2"/>
        <w:widowControl w:val="0"/>
        <w:spacing w:after="200" w:lineRule="auto"/>
        <w:rPr>
          <w:shd w:fill="ead1dc" w:val="clear"/>
        </w:rPr>
      </w:pPr>
      <w:bookmarkStart w:colFirst="0" w:colLast="0" w:name="_y7vww0of2b4q" w:id="7"/>
      <w:bookmarkEnd w:id="7"/>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2"/>
        <w:widowControl w:val="0"/>
        <w:spacing w:after="200" w:lineRule="auto"/>
        <w:rPr>
          <w:i w:val="1"/>
          <w:shd w:fill="ead1dc" w:val="clear"/>
        </w:rPr>
      </w:pPr>
      <w:bookmarkStart w:colFirst="0" w:colLast="0" w:name="_rwhrkypa6hh0" w:id="8"/>
      <w:bookmarkEnd w:id="8"/>
      <w:r w:rsidDel="00000000" w:rsidR="00000000" w:rsidRPr="00000000">
        <w:rPr>
          <w:shd w:fill="ead1dc" w:val="clear"/>
          <w:rtl w:val="0"/>
        </w:rPr>
        <w:t xml:space="preserve">How will it work?</w:t>
      </w:r>
      <w:r w:rsidDel="00000000" w:rsidR="00000000" w:rsidRPr="00000000">
        <w:rPr>
          <w:rtl w:val="0"/>
        </w:rPr>
      </w:r>
    </w:p>
    <w:p w:rsidR="00000000" w:rsidDel="00000000" w:rsidP="00000000" w:rsidRDefault="00000000" w:rsidRPr="00000000" w14:paraId="00000032">
      <w:pPr>
        <w:widowControl w:val="0"/>
        <w:spacing w:after="200" w:lineRule="auto"/>
        <w:rPr/>
      </w:pPr>
      <w:r w:rsidDel="00000000" w:rsidR="00000000" w:rsidRPr="00000000">
        <w:rPr>
          <w:highlight w:val="white"/>
          <w:rtl w:val="0"/>
        </w:rPr>
        <w:t xml:space="preserve">Start by visiting your departmental intranet to understand the plans in your department and make the most of your local offer. </w:t>
      </w:r>
      <w:r w:rsidDel="00000000" w:rsidR="00000000" w:rsidRPr="00000000">
        <w:rPr>
          <w:rtl w:val="0"/>
        </w:rPr>
      </w:r>
    </w:p>
    <w:p w:rsidR="00000000" w:rsidDel="00000000" w:rsidP="00000000" w:rsidRDefault="00000000" w:rsidRPr="00000000" w14:paraId="00000033">
      <w:pPr>
        <w:pStyle w:val="Heading3"/>
        <w:widowControl w:val="0"/>
        <w:spacing w:after="100" w:before="100" w:line="240" w:lineRule="auto"/>
        <w:rPr>
          <w:sz w:val="32"/>
          <w:szCs w:val="32"/>
        </w:rPr>
      </w:pPr>
      <w:bookmarkStart w:colFirst="0" w:colLast="0" w:name="_nmm13xk56us4" w:id="9"/>
      <w:bookmarkEnd w:id="9"/>
      <w:r w:rsidDel="00000000" w:rsidR="00000000" w:rsidRPr="00000000">
        <w:rPr>
          <w:sz w:val="32"/>
          <w:szCs w:val="32"/>
          <w:rtl w:val="0"/>
        </w:rPr>
        <w:t xml:space="preserve">Learning (Step 1: October)</w:t>
      </w:r>
    </w:p>
    <w:p w:rsidR="00000000" w:rsidDel="00000000" w:rsidP="00000000" w:rsidRDefault="00000000" w:rsidRPr="00000000" w14:paraId="00000034">
      <w:pPr>
        <w:widowControl w:val="0"/>
        <w:numPr>
          <w:ilvl w:val="0"/>
          <w:numId w:val="18"/>
        </w:numPr>
        <w:spacing w:after="0" w:afterAutospacing="0" w:before="100" w:line="240" w:lineRule="auto"/>
        <w:ind w:left="720" w:hanging="360"/>
        <w:rPr/>
      </w:pPr>
      <w:r w:rsidDel="00000000" w:rsidR="00000000" w:rsidRPr="00000000">
        <w:rPr>
          <w:rtl w:val="0"/>
        </w:rPr>
        <w:t xml:space="preserve">Access Civil Service Learning and complete </w:t>
      </w:r>
      <w:hyperlink r:id="rId6">
        <w:r w:rsidDel="00000000" w:rsidR="00000000" w:rsidRPr="00000000">
          <w:rPr>
            <w:color w:val="0097a7"/>
            <w:u w:val="single"/>
            <w:shd w:fill="ead1dc" w:val="clear"/>
            <w:rtl w:val="0"/>
          </w:rPr>
          <w:t xml:space="preserve">the Innovation Masterclass</w:t>
        </w:r>
      </w:hyperlink>
      <w:hyperlink r:id="rId7">
        <w:r w:rsidDel="00000000" w:rsidR="00000000" w:rsidRPr="00000000">
          <w:rPr>
            <w:color w:val="0097a7"/>
            <w:u w:val="single"/>
            <w:rtl w:val="0"/>
          </w:rPr>
          <w:t xml:space="preserve"> </w:t>
        </w:r>
      </w:hyperlink>
      <w:r w:rsidDel="00000000" w:rsidR="00000000" w:rsidRPr="00000000">
        <w:rPr>
          <w:rtl w:val="0"/>
        </w:rPr>
        <w:t xml:space="preserve">e-learning </w:t>
      </w:r>
      <w:r w:rsidDel="00000000" w:rsidR="00000000" w:rsidRPr="00000000">
        <w:rPr>
          <w:rtl w:val="0"/>
        </w:rPr>
      </w:r>
    </w:p>
    <w:p w:rsidR="00000000" w:rsidDel="00000000" w:rsidP="00000000" w:rsidRDefault="00000000" w:rsidRPr="00000000" w14:paraId="00000035">
      <w:pPr>
        <w:widowControl w:val="0"/>
        <w:numPr>
          <w:ilvl w:val="0"/>
          <w:numId w:val="18"/>
        </w:numPr>
        <w:spacing w:after="100" w:before="0" w:beforeAutospacing="0" w:line="240" w:lineRule="auto"/>
        <w:ind w:left="720" w:hanging="360"/>
        <w:rPr/>
      </w:pPr>
      <w:r w:rsidDel="00000000" w:rsidR="00000000" w:rsidRPr="00000000">
        <w:rPr>
          <w:rtl w:val="0"/>
        </w:rPr>
        <w:t xml:space="preserve">Before you start the e-learning, please complete </w:t>
      </w:r>
      <w:hyperlink r:id="rId8">
        <w:r w:rsidDel="00000000" w:rsidR="00000000" w:rsidRPr="00000000">
          <w:rPr>
            <w:color w:val="0097a7"/>
            <w:u w:val="single"/>
            <w:shd w:fill="f4cccc" w:val="clear"/>
            <w:rtl w:val="0"/>
          </w:rPr>
          <w:t xml:space="preserve">this short pre-learning survey</w:t>
        </w:r>
      </w:hyperlink>
      <w:r w:rsidDel="00000000" w:rsidR="00000000" w:rsidRPr="00000000">
        <w:rPr>
          <w:rtl w:val="0"/>
        </w:rPr>
      </w:r>
    </w:p>
    <w:p w:rsidR="00000000" w:rsidDel="00000000" w:rsidP="00000000" w:rsidRDefault="00000000" w:rsidRPr="00000000" w14:paraId="00000036">
      <w:pPr>
        <w:widowControl w:val="0"/>
        <w:spacing w:after="100" w:before="100" w:line="240" w:lineRule="auto"/>
        <w:rPr/>
      </w:pPr>
      <w:r w:rsidDel="00000000" w:rsidR="00000000" w:rsidRPr="00000000">
        <w:rPr>
          <w:rtl w:val="0"/>
        </w:rPr>
      </w:r>
    </w:p>
    <w:p w:rsidR="00000000" w:rsidDel="00000000" w:rsidP="00000000" w:rsidRDefault="00000000" w:rsidRPr="00000000" w14:paraId="00000037">
      <w:pPr>
        <w:pStyle w:val="Heading3"/>
        <w:widowControl w:val="0"/>
        <w:spacing w:after="100" w:before="100" w:line="240" w:lineRule="auto"/>
        <w:rPr>
          <w:sz w:val="32"/>
          <w:szCs w:val="32"/>
        </w:rPr>
      </w:pPr>
      <w:bookmarkStart w:colFirst="0" w:colLast="0" w:name="_iiq8w5iaoihm" w:id="10"/>
      <w:bookmarkEnd w:id="10"/>
      <w:r w:rsidDel="00000000" w:rsidR="00000000" w:rsidRPr="00000000">
        <w:rPr>
          <w:sz w:val="32"/>
          <w:szCs w:val="32"/>
          <w:rtl w:val="0"/>
        </w:rPr>
        <w:t xml:space="preserve">Team Conversations (Step 2: November)</w:t>
      </w:r>
    </w:p>
    <w:p w:rsidR="00000000" w:rsidDel="00000000" w:rsidP="00000000" w:rsidRDefault="00000000" w:rsidRPr="00000000" w14:paraId="00000038">
      <w:pPr>
        <w:widowControl w:val="0"/>
        <w:numPr>
          <w:ilvl w:val="0"/>
          <w:numId w:val="16"/>
        </w:numPr>
        <w:spacing w:after="0" w:afterAutospacing="0" w:before="100" w:line="240" w:lineRule="auto"/>
        <w:ind w:left="720" w:hanging="360"/>
        <w:rPr>
          <w:sz w:val="32"/>
          <w:szCs w:val="32"/>
        </w:rPr>
      </w:pPr>
      <w:r w:rsidDel="00000000" w:rsidR="00000000" w:rsidRPr="00000000">
        <w:rPr>
          <w:rtl w:val="0"/>
        </w:rPr>
        <w:t xml:space="preserve">Meet in your team to reflect on the learning and share ideas (structure and size of teams to be communicated by departments)</w:t>
      </w:r>
    </w:p>
    <w:p w:rsidR="00000000" w:rsidDel="00000000" w:rsidP="00000000" w:rsidRDefault="00000000" w:rsidRPr="00000000" w14:paraId="00000039">
      <w:pPr>
        <w:widowControl w:val="0"/>
        <w:numPr>
          <w:ilvl w:val="0"/>
          <w:numId w:val="16"/>
        </w:numPr>
        <w:spacing w:after="0" w:afterAutospacing="0" w:before="0" w:beforeAutospacing="0" w:line="240" w:lineRule="auto"/>
        <w:ind w:left="720" w:hanging="360"/>
        <w:rPr>
          <w:sz w:val="32"/>
          <w:szCs w:val="32"/>
        </w:rPr>
      </w:pPr>
      <w:r w:rsidDel="00000000" w:rsidR="00000000" w:rsidRPr="00000000">
        <w:rPr>
          <w:rtl w:val="0"/>
        </w:rPr>
        <w:t xml:space="preserve">Agree ‘small change(s)’ in your team and the timeframe for delivery</w:t>
      </w:r>
    </w:p>
    <w:p w:rsidR="00000000" w:rsidDel="00000000" w:rsidP="00000000" w:rsidRDefault="00000000" w:rsidRPr="00000000" w14:paraId="0000003A">
      <w:pPr>
        <w:widowControl w:val="0"/>
        <w:numPr>
          <w:ilvl w:val="0"/>
          <w:numId w:val="16"/>
        </w:numPr>
        <w:spacing w:after="100" w:before="0" w:beforeAutospacing="0" w:line="240" w:lineRule="auto"/>
        <w:ind w:left="720" w:hanging="360"/>
        <w:rPr>
          <w:sz w:val="32"/>
          <w:szCs w:val="32"/>
          <w:highlight w:val="white"/>
        </w:rPr>
      </w:pPr>
      <w:r w:rsidDel="00000000" w:rsidR="00000000" w:rsidRPr="00000000">
        <w:rPr>
          <w:highlight w:val="white"/>
          <w:rtl w:val="0"/>
        </w:rPr>
        <w:t xml:space="preserve">Complete </w:t>
      </w:r>
      <w:hyperlink r:id="rId9">
        <w:r w:rsidDel="00000000" w:rsidR="00000000" w:rsidRPr="00000000">
          <w:rPr>
            <w:color w:val="0097a7"/>
            <w:u w:val="single"/>
            <w:shd w:fill="ead1dc" w:val="clear"/>
            <w:rtl w:val="0"/>
          </w:rPr>
          <w:t xml:space="preserve">this post-survey,</w:t>
        </w:r>
      </w:hyperlink>
      <w:r w:rsidDel="00000000" w:rsidR="00000000" w:rsidRPr="00000000">
        <w:rPr>
          <w:highlight w:val="white"/>
          <w:rtl w:val="0"/>
        </w:rPr>
        <w:t xml:space="preserve"> once you’ve completed the learning and had your team conversation</w:t>
      </w:r>
    </w:p>
    <w:p w:rsidR="00000000" w:rsidDel="00000000" w:rsidP="00000000" w:rsidRDefault="00000000" w:rsidRPr="00000000" w14:paraId="0000003B">
      <w:pPr>
        <w:widowControl w:val="0"/>
        <w:spacing w:after="100" w:before="100" w:line="240" w:lineRule="auto"/>
        <w:rPr>
          <w:highlight w:val="white"/>
        </w:rPr>
      </w:pPr>
      <w:r w:rsidDel="00000000" w:rsidR="00000000" w:rsidRPr="00000000">
        <w:rPr>
          <w:highlight w:val="white"/>
          <w:rtl w:val="0"/>
        </w:rPr>
        <w:t xml:space="preserve">If you are the conversation facilitator: </w:t>
      </w:r>
    </w:p>
    <w:p w:rsidR="00000000" w:rsidDel="00000000" w:rsidP="00000000" w:rsidRDefault="00000000" w:rsidRPr="00000000" w14:paraId="0000003C">
      <w:pPr>
        <w:widowControl w:val="0"/>
        <w:numPr>
          <w:ilvl w:val="0"/>
          <w:numId w:val="16"/>
        </w:numPr>
        <w:spacing w:after="0" w:afterAutospacing="0" w:before="100" w:line="240" w:lineRule="auto"/>
        <w:ind w:left="720" w:hanging="360"/>
        <w:rPr>
          <w:sz w:val="32"/>
          <w:szCs w:val="32"/>
        </w:rPr>
      </w:pPr>
      <w:r w:rsidDel="00000000" w:rsidR="00000000" w:rsidRPr="00000000">
        <w:rPr>
          <w:highlight w:val="white"/>
          <w:rtl w:val="0"/>
        </w:rPr>
        <w:t xml:space="preserve">Read your department’s Facilitator’s Guide </w:t>
      </w:r>
      <w:r w:rsidDel="00000000" w:rsidR="00000000" w:rsidRPr="00000000">
        <w:rPr>
          <w:rtl w:val="0"/>
        </w:rPr>
        <w:t xml:space="preserve">to understand your department’s guidelines for generating ideas </w:t>
      </w:r>
    </w:p>
    <w:p w:rsidR="00000000" w:rsidDel="00000000" w:rsidP="00000000" w:rsidRDefault="00000000" w:rsidRPr="00000000" w14:paraId="0000003D">
      <w:pPr>
        <w:widowControl w:val="0"/>
        <w:numPr>
          <w:ilvl w:val="0"/>
          <w:numId w:val="16"/>
        </w:numPr>
        <w:spacing w:after="100" w:before="0" w:beforeAutospacing="0" w:line="240" w:lineRule="auto"/>
        <w:ind w:left="720" w:hanging="360"/>
        <w:rPr>
          <w:sz w:val="32"/>
          <w:szCs w:val="32"/>
        </w:rPr>
      </w:pPr>
      <w:r w:rsidDel="00000000" w:rsidR="00000000" w:rsidRPr="00000000">
        <w:rPr>
          <w:rtl w:val="0"/>
        </w:rPr>
        <w:t xml:space="preserve">Log conversation as complete on </w:t>
      </w:r>
      <w:hyperlink r:id="rId10">
        <w:r w:rsidDel="00000000" w:rsidR="00000000" w:rsidRPr="00000000">
          <w:rPr>
            <w:color w:val="0097a7"/>
            <w:u w:val="single"/>
            <w:shd w:fill="ead1dc" w:val="clear"/>
            <w:rtl w:val="0"/>
          </w:rPr>
          <w:t xml:space="preserve">One Big Thing platform</w:t>
        </w:r>
      </w:hyperlink>
      <w:r w:rsidDel="00000000" w:rsidR="00000000" w:rsidRPr="00000000">
        <w:rPr>
          <w:rtl w:val="0"/>
        </w:rPr>
      </w:r>
    </w:p>
    <w:p w:rsidR="00000000" w:rsidDel="00000000" w:rsidP="00000000" w:rsidRDefault="00000000" w:rsidRPr="00000000" w14:paraId="0000003E">
      <w:pPr>
        <w:pStyle w:val="Heading4"/>
        <w:widowControl w:val="0"/>
        <w:spacing w:after="100" w:before="100" w:line="240" w:lineRule="auto"/>
        <w:rPr>
          <w:sz w:val="32"/>
          <w:szCs w:val="32"/>
        </w:rPr>
      </w:pPr>
      <w:bookmarkStart w:colFirst="0" w:colLast="0" w:name="_efg4t1iu4yn" w:id="11"/>
      <w:bookmarkEnd w:id="11"/>
      <w:r w:rsidDel="00000000" w:rsidR="00000000" w:rsidRPr="00000000">
        <w:rPr>
          <w:rtl w:val="0"/>
        </w:rPr>
      </w:r>
    </w:p>
    <w:p w:rsidR="00000000" w:rsidDel="00000000" w:rsidP="00000000" w:rsidRDefault="00000000" w:rsidRPr="00000000" w14:paraId="0000003F">
      <w:pPr>
        <w:pStyle w:val="Heading3"/>
        <w:widowControl w:val="0"/>
        <w:spacing w:after="100" w:before="100" w:line="240" w:lineRule="auto"/>
        <w:rPr>
          <w:sz w:val="32"/>
          <w:szCs w:val="32"/>
        </w:rPr>
      </w:pPr>
      <w:bookmarkStart w:colFirst="0" w:colLast="0" w:name="_ohehuojb713j" w:id="12"/>
      <w:bookmarkEnd w:id="12"/>
      <w:r w:rsidDel="00000000" w:rsidR="00000000" w:rsidRPr="00000000">
        <w:rPr>
          <w:sz w:val="32"/>
          <w:szCs w:val="32"/>
          <w:rtl w:val="0"/>
        </w:rPr>
        <w:t xml:space="preserve">Experimentation (Step 3: November - February)</w:t>
      </w:r>
    </w:p>
    <w:p w:rsidR="00000000" w:rsidDel="00000000" w:rsidP="00000000" w:rsidRDefault="00000000" w:rsidRPr="00000000" w14:paraId="00000040">
      <w:pPr>
        <w:widowControl w:val="0"/>
        <w:numPr>
          <w:ilvl w:val="0"/>
          <w:numId w:val="7"/>
        </w:numPr>
        <w:spacing w:after="0" w:afterAutospacing="0" w:before="100" w:line="240" w:lineRule="auto"/>
        <w:ind w:left="720" w:hanging="360"/>
        <w:rPr>
          <w:sz w:val="32"/>
          <w:szCs w:val="32"/>
        </w:rPr>
      </w:pPr>
      <w:r w:rsidDel="00000000" w:rsidR="00000000" w:rsidRPr="00000000">
        <w:rPr>
          <w:rtl w:val="0"/>
        </w:rPr>
        <w:t xml:space="preserve">Try out your ‘small change’ and reflect on the impact </w:t>
      </w:r>
    </w:p>
    <w:p w:rsidR="00000000" w:rsidDel="00000000" w:rsidP="00000000" w:rsidRDefault="00000000" w:rsidRPr="00000000" w14:paraId="00000041">
      <w:pPr>
        <w:widowControl w:val="0"/>
        <w:numPr>
          <w:ilvl w:val="0"/>
          <w:numId w:val="7"/>
        </w:numPr>
        <w:spacing w:after="0" w:afterAutospacing="0" w:before="0" w:beforeAutospacing="0" w:line="240" w:lineRule="auto"/>
        <w:ind w:left="720" w:hanging="360"/>
        <w:rPr>
          <w:sz w:val="32"/>
          <w:szCs w:val="32"/>
        </w:rPr>
      </w:pPr>
      <w:r w:rsidDel="00000000" w:rsidR="00000000" w:rsidRPr="00000000">
        <w:rPr>
          <w:rtl w:val="0"/>
        </w:rPr>
        <w:t xml:space="preserve">Conversation facilitator to log learnings from experiment on the One Big Thing  platform</w:t>
      </w:r>
    </w:p>
    <w:p w:rsidR="00000000" w:rsidDel="00000000" w:rsidP="00000000" w:rsidRDefault="00000000" w:rsidRPr="00000000" w14:paraId="00000042">
      <w:pPr>
        <w:widowControl w:val="0"/>
        <w:numPr>
          <w:ilvl w:val="0"/>
          <w:numId w:val="7"/>
        </w:numPr>
        <w:spacing w:after="100" w:before="0" w:beforeAutospacing="0" w:line="240" w:lineRule="auto"/>
        <w:ind w:left="720" w:hanging="360"/>
        <w:rPr>
          <w:sz w:val="32"/>
          <w:szCs w:val="32"/>
        </w:rPr>
      </w:pPr>
      <w:r w:rsidDel="00000000" w:rsidR="00000000" w:rsidRPr="00000000">
        <w:rPr>
          <w:rtl w:val="0"/>
        </w:rPr>
        <w:t xml:space="preserve">Check out the case studies of ‘small changes’ from across your department</w:t>
      </w:r>
    </w:p>
    <w:p w:rsidR="00000000" w:rsidDel="00000000" w:rsidP="00000000" w:rsidRDefault="00000000" w:rsidRPr="00000000" w14:paraId="00000043">
      <w:pPr>
        <w:pStyle w:val="Heading2"/>
        <w:widowControl w:val="0"/>
        <w:spacing w:after="200" w:lineRule="auto"/>
        <w:rPr/>
      </w:pPr>
      <w:bookmarkStart w:colFirst="0" w:colLast="0" w:name="_354cru2ehd28" w:id="13"/>
      <w:bookmarkEnd w:id="13"/>
      <w:r w:rsidDel="00000000" w:rsidR="00000000" w:rsidRPr="00000000">
        <w:rPr>
          <w:rtl w:val="0"/>
        </w:rPr>
      </w:r>
    </w:p>
    <w:p w:rsidR="00000000" w:rsidDel="00000000" w:rsidP="00000000" w:rsidRDefault="00000000" w:rsidRPr="00000000" w14:paraId="00000044">
      <w:pPr>
        <w:pStyle w:val="Heading2"/>
        <w:widowControl w:val="0"/>
        <w:spacing w:after="200" w:lineRule="auto"/>
        <w:rPr/>
      </w:pPr>
      <w:bookmarkStart w:colFirst="0" w:colLast="0" w:name="_f1htz8hr67tq" w:id="14"/>
      <w:bookmarkEnd w:id="14"/>
      <w:r w:rsidDel="00000000" w:rsidR="00000000" w:rsidRPr="00000000">
        <w:br w:type="page"/>
      </w:r>
      <w:r w:rsidDel="00000000" w:rsidR="00000000" w:rsidRPr="00000000">
        <w:rPr>
          <w:rtl w:val="0"/>
        </w:rPr>
      </w:r>
    </w:p>
    <w:p w:rsidR="00000000" w:rsidDel="00000000" w:rsidP="00000000" w:rsidRDefault="00000000" w:rsidRPr="00000000" w14:paraId="00000045">
      <w:pPr>
        <w:pStyle w:val="Heading2"/>
        <w:widowControl w:val="0"/>
        <w:spacing w:after="200" w:lineRule="auto"/>
        <w:rPr>
          <w:shd w:fill="ead1dc" w:val="clear"/>
        </w:rPr>
      </w:pPr>
      <w:bookmarkStart w:colFirst="0" w:colLast="0" w:name="_s8jpajrnjm4f" w:id="15"/>
      <w:bookmarkEnd w:id="15"/>
      <w:r w:rsidDel="00000000" w:rsidR="00000000" w:rsidRPr="00000000">
        <w:rPr>
          <w:shd w:fill="ead1dc" w:val="clear"/>
          <w:rtl w:val="0"/>
        </w:rPr>
        <w:t xml:space="preserve">How will it work?</w:t>
      </w:r>
    </w:p>
    <w:p w:rsidR="00000000" w:rsidDel="00000000" w:rsidP="00000000" w:rsidRDefault="00000000" w:rsidRPr="00000000" w14:paraId="00000046">
      <w:pPr>
        <w:widowControl w:val="0"/>
        <w:spacing w:line="240" w:lineRule="auto"/>
        <w:rPr>
          <w:highlight w:val="white"/>
        </w:rPr>
      </w:pPr>
      <w:r w:rsidDel="00000000" w:rsidR="00000000" w:rsidRPr="00000000">
        <w:rPr>
          <w:color w:val="222222"/>
          <w:highlight w:val="white"/>
          <w:rtl w:val="0"/>
        </w:rPr>
        <w:t xml:space="preserve">Conversations will be based on the innovation process as set out in the </w:t>
      </w:r>
      <w:r w:rsidDel="00000000" w:rsidR="00000000" w:rsidRPr="00000000">
        <w:rPr>
          <w:highlight w:val="white"/>
          <w:rtl w:val="0"/>
        </w:rPr>
        <w:t xml:space="preserve">Innovation Masterclass, but here is a sneak peek!</w:t>
      </w:r>
    </w:p>
    <w:p w:rsidR="00000000" w:rsidDel="00000000" w:rsidP="00000000" w:rsidRDefault="00000000" w:rsidRPr="00000000" w14:paraId="00000047">
      <w:pPr>
        <w:widowControl w:val="0"/>
        <w:spacing w:line="240" w:lineRule="auto"/>
        <w:rPr>
          <w:i w:val="1"/>
        </w:rPr>
      </w:pPr>
      <w:r w:rsidDel="00000000" w:rsidR="00000000" w:rsidRPr="00000000">
        <w:rPr>
          <w:rtl w:val="0"/>
        </w:rPr>
        <w:t xml:space="preserve">C</w:t>
      </w:r>
      <w:r w:rsidDel="00000000" w:rsidR="00000000" w:rsidRPr="00000000">
        <w:rPr>
          <w:rtl w:val="0"/>
        </w:rPr>
        <w:t xml:space="preserve">onversation facilitators will be issued a suggested script by departments before launch </w:t>
      </w:r>
      <w:r w:rsidDel="00000000" w:rsidR="00000000" w:rsidRPr="00000000">
        <w:rPr>
          <w:rtl w:val="0"/>
        </w:rPr>
      </w:r>
    </w:p>
    <w:p w:rsidR="00000000" w:rsidDel="00000000" w:rsidP="00000000" w:rsidRDefault="00000000" w:rsidRPr="00000000" w14:paraId="00000048">
      <w:pPr>
        <w:pStyle w:val="Heading3"/>
        <w:widowControl w:val="0"/>
        <w:spacing w:after="200" w:lineRule="auto"/>
        <w:ind w:left="0" w:firstLine="0"/>
        <w:rPr>
          <w:sz w:val="32"/>
          <w:szCs w:val="32"/>
        </w:rPr>
      </w:pPr>
      <w:bookmarkStart w:colFirst="0" w:colLast="0" w:name="_zdj4cp1tl1dw" w:id="16"/>
      <w:bookmarkEnd w:id="16"/>
      <w:r w:rsidDel="00000000" w:rsidR="00000000" w:rsidRPr="00000000">
        <w:rPr>
          <w:sz w:val="32"/>
          <w:szCs w:val="32"/>
          <w:rtl w:val="0"/>
        </w:rPr>
        <w:t xml:space="preserve">Set the scene</w:t>
      </w:r>
    </w:p>
    <w:p w:rsidR="00000000" w:rsidDel="00000000" w:rsidP="00000000" w:rsidRDefault="00000000" w:rsidRPr="00000000" w14:paraId="00000049">
      <w:pPr>
        <w:widowControl w:val="0"/>
        <w:numPr>
          <w:ilvl w:val="0"/>
          <w:numId w:val="9"/>
        </w:numPr>
        <w:spacing w:after="200" w:afterAutospacing="0" w:line="240" w:lineRule="auto"/>
        <w:ind w:left="720" w:hanging="360"/>
        <w:rPr>
          <w:color w:val="222222"/>
          <w:highlight w:val="white"/>
        </w:rPr>
      </w:pPr>
      <w:r w:rsidDel="00000000" w:rsidR="00000000" w:rsidRPr="00000000">
        <w:rPr>
          <w:color w:val="222222"/>
          <w:highlight w:val="white"/>
          <w:rtl w:val="0"/>
        </w:rPr>
        <w:t xml:space="preserve">Discuss psychological safety in your team’s context and share learnings from the masterclass training</w:t>
      </w:r>
    </w:p>
    <w:p w:rsidR="00000000" w:rsidDel="00000000" w:rsidP="00000000" w:rsidRDefault="00000000" w:rsidRPr="00000000" w14:paraId="0000004A">
      <w:pPr>
        <w:widowControl w:val="0"/>
        <w:numPr>
          <w:ilvl w:val="0"/>
          <w:numId w:val="9"/>
        </w:numPr>
        <w:spacing w:before="200" w:beforeAutospacing="0" w:line="240" w:lineRule="auto"/>
        <w:ind w:left="720" w:hanging="360"/>
        <w:rPr>
          <w:i w:val="1"/>
          <w:color w:val="222222"/>
          <w:highlight w:val="white"/>
        </w:rPr>
      </w:pPr>
      <w:r w:rsidDel="00000000" w:rsidR="00000000" w:rsidRPr="00000000">
        <w:rPr>
          <w:color w:val="222222"/>
          <w:highlight w:val="white"/>
          <w:rtl w:val="0"/>
        </w:rPr>
        <w:t xml:space="preserve">Use the guidelines to set the scope of ideation (pages 7-8)</w:t>
      </w:r>
    </w:p>
    <w:p w:rsidR="00000000" w:rsidDel="00000000" w:rsidP="00000000" w:rsidRDefault="00000000" w:rsidRPr="00000000" w14:paraId="0000004B">
      <w:pPr>
        <w:widowControl w:val="0"/>
        <w:spacing w:line="240" w:lineRule="auto"/>
        <w:rPr>
          <w:i w:val="1"/>
          <w:color w:val="222222"/>
          <w:highlight w:val="white"/>
        </w:rPr>
      </w:pPr>
      <w:r w:rsidDel="00000000" w:rsidR="00000000" w:rsidRPr="00000000">
        <w:rPr>
          <w:rtl w:val="0"/>
        </w:rPr>
      </w:r>
    </w:p>
    <w:p w:rsidR="00000000" w:rsidDel="00000000" w:rsidP="00000000" w:rsidRDefault="00000000" w:rsidRPr="00000000" w14:paraId="0000004C">
      <w:pPr>
        <w:pStyle w:val="Heading3"/>
        <w:widowControl w:val="0"/>
        <w:spacing w:line="240" w:lineRule="auto"/>
        <w:rPr>
          <w:color w:val="222222"/>
          <w:sz w:val="32"/>
          <w:szCs w:val="32"/>
          <w:highlight w:val="white"/>
        </w:rPr>
      </w:pPr>
      <w:bookmarkStart w:colFirst="0" w:colLast="0" w:name="_1ydu4m5zqn3j" w:id="17"/>
      <w:bookmarkEnd w:id="17"/>
      <w:r w:rsidDel="00000000" w:rsidR="00000000" w:rsidRPr="00000000">
        <w:rPr>
          <w:sz w:val="32"/>
          <w:szCs w:val="32"/>
          <w:rtl w:val="0"/>
        </w:rPr>
        <w:t xml:space="preserve">Ideation</w:t>
      </w:r>
      <w:r w:rsidDel="00000000" w:rsidR="00000000" w:rsidRPr="00000000">
        <w:rPr>
          <w:rtl w:val="0"/>
        </w:rPr>
      </w:r>
    </w:p>
    <w:p w:rsidR="00000000" w:rsidDel="00000000" w:rsidP="00000000" w:rsidRDefault="00000000" w:rsidRPr="00000000" w14:paraId="0000004D">
      <w:pPr>
        <w:widowControl w:val="0"/>
        <w:numPr>
          <w:ilvl w:val="0"/>
          <w:numId w:val="9"/>
        </w:numPr>
        <w:spacing w:line="240" w:lineRule="auto"/>
        <w:ind w:left="720" w:hanging="360"/>
        <w:rPr>
          <w:color w:val="222222"/>
          <w:highlight w:val="white"/>
        </w:rPr>
      </w:pPr>
      <w:r w:rsidDel="00000000" w:rsidR="00000000" w:rsidRPr="00000000">
        <w:rPr>
          <w:color w:val="222222"/>
          <w:highlight w:val="white"/>
          <w:rtl w:val="0"/>
        </w:rPr>
        <w:t xml:space="preserve">Brainstorm ideas</w:t>
      </w:r>
    </w:p>
    <w:p w:rsidR="00000000" w:rsidDel="00000000" w:rsidP="00000000" w:rsidRDefault="00000000" w:rsidRPr="00000000" w14:paraId="0000004E">
      <w:pPr>
        <w:widowControl w:val="0"/>
        <w:numPr>
          <w:ilvl w:val="1"/>
          <w:numId w:val="9"/>
        </w:numPr>
        <w:spacing w:after="200" w:afterAutospacing="0" w:before="200" w:line="240" w:lineRule="auto"/>
        <w:ind w:left="1440" w:hanging="360"/>
        <w:rPr>
          <w:color w:val="222222"/>
          <w:highlight w:val="white"/>
        </w:rPr>
      </w:pPr>
      <w:r w:rsidDel="00000000" w:rsidR="00000000" w:rsidRPr="00000000">
        <w:rPr>
          <w:color w:val="222222"/>
          <w:highlight w:val="white"/>
          <w:rtl w:val="0"/>
        </w:rPr>
        <w:t xml:space="preserve">Check out IDEO’s </w:t>
      </w:r>
      <w:hyperlink r:id="rId11">
        <w:r w:rsidDel="00000000" w:rsidR="00000000" w:rsidRPr="00000000">
          <w:rPr>
            <w:color w:val="0097a7"/>
            <w:u w:val="single"/>
            <w:shd w:fill="ead1dc" w:val="clear"/>
            <w:rtl w:val="0"/>
          </w:rPr>
          <w:t xml:space="preserve">‘Rules of Brainstorming’</w:t>
        </w:r>
      </w:hyperlink>
      <w:r w:rsidDel="00000000" w:rsidR="00000000" w:rsidRPr="00000000">
        <w:rPr>
          <w:color w:val="222222"/>
          <w:shd w:fill="ead1dc" w:val="clear"/>
          <w:rtl w:val="0"/>
        </w:rPr>
        <w:t xml:space="preserve">  </w:t>
      </w:r>
    </w:p>
    <w:p w:rsidR="00000000" w:rsidDel="00000000" w:rsidP="00000000" w:rsidRDefault="00000000" w:rsidRPr="00000000" w14:paraId="0000004F">
      <w:pPr>
        <w:widowControl w:val="0"/>
        <w:numPr>
          <w:ilvl w:val="0"/>
          <w:numId w:val="9"/>
        </w:numPr>
        <w:spacing w:before="200" w:beforeAutospacing="0" w:line="240" w:lineRule="auto"/>
        <w:ind w:left="720" w:hanging="360"/>
        <w:jc w:val="left"/>
        <w:rPr>
          <w:color w:val="222222"/>
          <w:highlight w:val="white"/>
        </w:rPr>
      </w:pPr>
      <w:r w:rsidDel="00000000" w:rsidR="00000000" w:rsidRPr="00000000">
        <w:rPr>
          <w:color w:val="222222"/>
          <w:highlight w:val="white"/>
          <w:rtl w:val="0"/>
        </w:rPr>
        <w:t xml:space="preserve">Identify the solutions to deliver as a team</w:t>
      </w:r>
    </w:p>
    <w:p w:rsidR="00000000" w:rsidDel="00000000" w:rsidP="00000000" w:rsidRDefault="00000000" w:rsidRPr="00000000" w14:paraId="00000050">
      <w:pPr>
        <w:widowControl w:val="0"/>
        <w:spacing w:line="240" w:lineRule="auto"/>
        <w:ind w:left="0" w:firstLine="0"/>
        <w:jc w:val="left"/>
        <w:rPr>
          <w:color w:val="222222"/>
          <w:highlight w:val="white"/>
        </w:rPr>
      </w:pPr>
      <w:r w:rsidDel="00000000" w:rsidR="00000000" w:rsidRPr="00000000">
        <w:rPr>
          <w:rtl w:val="0"/>
        </w:rPr>
      </w:r>
    </w:p>
    <w:p w:rsidR="00000000" w:rsidDel="00000000" w:rsidP="00000000" w:rsidRDefault="00000000" w:rsidRPr="00000000" w14:paraId="00000051">
      <w:pPr>
        <w:pStyle w:val="Heading3"/>
        <w:widowControl w:val="0"/>
        <w:spacing w:line="240" w:lineRule="auto"/>
        <w:rPr>
          <w:color w:val="222222"/>
          <w:sz w:val="32"/>
          <w:szCs w:val="32"/>
          <w:highlight w:val="white"/>
        </w:rPr>
      </w:pPr>
      <w:bookmarkStart w:colFirst="0" w:colLast="0" w:name="_qxb2zgecvtch" w:id="18"/>
      <w:bookmarkEnd w:id="18"/>
      <w:r w:rsidDel="00000000" w:rsidR="00000000" w:rsidRPr="00000000">
        <w:rPr>
          <w:sz w:val="32"/>
          <w:szCs w:val="32"/>
          <w:rtl w:val="0"/>
        </w:rPr>
        <w:t xml:space="preserve">Agree next steps</w:t>
      </w:r>
      <w:r w:rsidDel="00000000" w:rsidR="00000000" w:rsidRPr="00000000">
        <w:rPr>
          <w:rtl w:val="0"/>
        </w:rPr>
      </w:r>
    </w:p>
    <w:p w:rsidR="00000000" w:rsidDel="00000000" w:rsidP="00000000" w:rsidRDefault="00000000" w:rsidRPr="00000000" w14:paraId="00000052">
      <w:pPr>
        <w:widowControl w:val="0"/>
        <w:numPr>
          <w:ilvl w:val="0"/>
          <w:numId w:val="9"/>
        </w:numPr>
        <w:spacing w:after="200" w:line="240" w:lineRule="auto"/>
        <w:ind w:left="720" w:hanging="360"/>
        <w:rPr>
          <w:color w:val="222222"/>
          <w:highlight w:val="white"/>
        </w:rPr>
      </w:pPr>
      <w:r w:rsidDel="00000000" w:rsidR="00000000" w:rsidRPr="00000000">
        <w:rPr>
          <w:color w:val="222222"/>
          <w:highlight w:val="white"/>
          <w:rtl w:val="0"/>
        </w:rPr>
        <w:t xml:space="preserve">Final prompts before you test your idea:</w:t>
      </w:r>
    </w:p>
    <w:p w:rsidR="00000000" w:rsidDel="00000000" w:rsidP="00000000" w:rsidRDefault="00000000" w:rsidRPr="00000000" w14:paraId="00000053">
      <w:pPr>
        <w:widowControl w:val="0"/>
        <w:numPr>
          <w:ilvl w:val="0"/>
          <w:numId w:val="6"/>
        </w:numPr>
        <w:spacing w:after="200" w:line="240" w:lineRule="auto"/>
        <w:ind w:left="720" w:hanging="360"/>
        <w:rPr>
          <w:color w:val="222222"/>
          <w:sz w:val="32"/>
          <w:szCs w:val="32"/>
          <w:highlight w:val="white"/>
        </w:rPr>
      </w:pPr>
      <w:r w:rsidDel="00000000" w:rsidR="00000000" w:rsidRPr="00000000">
        <w:rPr>
          <w:color w:val="222222"/>
          <w:highlight w:val="white"/>
          <w:rtl w:val="0"/>
        </w:rPr>
        <w:t xml:space="preserve">How will you know if your idea has been successful?</w:t>
      </w:r>
    </w:p>
    <w:p w:rsidR="00000000" w:rsidDel="00000000" w:rsidP="00000000" w:rsidRDefault="00000000" w:rsidRPr="00000000" w14:paraId="00000054">
      <w:pPr>
        <w:widowControl w:val="0"/>
        <w:numPr>
          <w:ilvl w:val="0"/>
          <w:numId w:val="6"/>
        </w:numPr>
        <w:spacing w:after="200" w:line="240" w:lineRule="auto"/>
        <w:ind w:left="720" w:hanging="360"/>
        <w:rPr>
          <w:color w:val="222222"/>
          <w:sz w:val="32"/>
          <w:szCs w:val="32"/>
          <w:highlight w:val="white"/>
        </w:rPr>
      </w:pPr>
      <w:r w:rsidDel="00000000" w:rsidR="00000000" w:rsidRPr="00000000">
        <w:rPr>
          <w:color w:val="222222"/>
          <w:highlight w:val="white"/>
          <w:rtl w:val="0"/>
        </w:rPr>
        <w:t xml:space="preserve">Have you agreed when you will find time to test your idea?</w:t>
      </w:r>
    </w:p>
    <w:p w:rsidR="00000000" w:rsidDel="00000000" w:rsidP="00000000" w:rsidRDefault="00000000" w:rsidRPr="00000000" w14:paraId="00000055">
      <w:pPr>
        <w:pStyle w:val="Heading2"/>
        <w:widowControl w:val="0"/>
        <w:spacing w:line="240" w:lineRule="auto"/>
        <w:rPr>
          <w:shd w:fill="ead1dc" w:val="clear"/>
        </w:rPr>
      </w:pPr>
      <w:bookmarkStart w:colFirst="0" w:colLast="0" w:name="_5x4ojxtd60j3" w:id="19"/>
      <w:bookmarkEnd w:id="19"/>
      <w:r w:rsidDel="00000000" w:rsidR="00000000" w:rsidRPr="00000000">
        <w:rPr>
          <w:shd w:fill="ead1dc" w:val="clear"/>
          <w:rtl w:val="0"/>
        </w:rPr>
        <w:t xml:space="preserve">How are you going to make a small change this year? Part I</w:t>
      </w: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One Big Thing is about experimentation, testing and learning. All team conversations should be a safe space to share and explore ideas freely, without certainty that they will succeed. </w:t>
      </w:r>
    </w:p>
    <w:p w:rsidR="00000000" w:rsidDel="00000000" w:rsidP="00000000" w:rsidRDefault="00000000" w:rsidRPr="00000000" w14:paraId="00000057">
      <w:pPr>
        <w:rPr/>
      </w:pPr>
      <w:r w:rsidDel="00000000" w:rsidR="00000000" w:rsidRPr="00000000">
        <w:rPr>
          <w:rtl w:val="0"/>
        </w:rPr>
        <w:t xml:space="preserve">Ideas generated should fall within the following parameters:</w:t>
      </w:r>
    </w:p>
    <w:p w:rsidR="00000000" w:rsidDel="00000000" w:rsidP="00000000" w:rsidRDefault="00000000" w:rsidRPr="00000000" w14:paraId="00000058">
      <w:pPr>
        <w:pStyle w:val="Heading3"/>
        <w:numPr>
          <w:ilvl w:val="0"/>
          <w:numId w:val="10"/>
        </w:numPr>
        <w:ind w:left="720" w:hanging="360"/>
        <w:rPr>
          <w:sz w:val="32"/>
          <w:szCs w:val="32"/>
        </w:rPr>
      </w:pPr>
      <w:bookmarkStart w:colFirst="0" w:colLast="0" w:name="_w4su91uyhkpi" w:id="20"/>
      <w:bookmarkEnd w:id="20"/>
      <w:r w:rsidDel="00000000" w:rsidR="00000000" w:rsidRPr="00000000">
        <w:rPr>
          <w:sz w:val="32"/>
          <w:szCs w:val="32"/>
          <w:rtl w:val="0"/>
        </w:rPr>
        <w:t xml:space="preserve">Your idea should be within your team’s influence to change</w:t>
      </w:r>
    </w:p>
    <w:p w:rsidR="00000000" w:rsidDel="00000000" w:rsidP="00000000" w:rsidRDefault="00000000" w:rsidRPr="00000000" w14:paraId="00000059">
      <w:pPr>
        <w:ind w:left="1440" w:firstLine="0"/>
        <w:rPr/>
      </w:pPr>
      <w:r w:rsidDel="00000000" w:rsidR="00000000" w:rsidRPr="00000000">
        <w:rPr>
          <w:rtl w:val="0"/>
        </w:rPr>
        <w:t xml:space="preserve">Think about what is in your scope of influence and what change, no matter how small, you can make to bring value to your team, organisation or the public. </w:t>
      </w:r>
    </w:p>
    <w:p w:rsidR="00000000" w:rsidDel="00000000" w:rsidP="00000000" w:rsidRDefault="00000000" w:rsidRPr="00000000" w14:paraId="0000005A">
      <w:pPr>
        <w:pStyle w:val="Heading3"/>
        <w:numPr>
          <w:ilvl w:val="0"/>
          <w:numId w:val="10"/>
        </w:numPr>
        <w:ind w:left="720" w:hanging="360"/>
        <w:rPr>
          <w:sz w:val="32"/>
          <w:szCs w:val="32"/>
        </w:rPr>
      </w:pPr>
      <w:bookmarkStart w:colFirst="0" w:colLast="0" w:name="_eofqsqdoltxu" w:id="21"/>
      <w:bookmarkEnd w:id="21"/>
      <w:r w:rsidDel="00000000" w:rsidR="00000000" w:rsidRPr="00000000">
        <w:rPr>
          <w:sz w:val="32"/>
          <w:szCs w:val="32"/>
          <w:rtl w:val="0"/>
        </w:rPr>
        <w:t xml:space="preserve">Explore your idea’s connection to your customer and department </w:t>
      </w:r>
    </w:p>
    <w:p w:rsidR="00000000" w:rsidDel="00000000" w:rsidP="00000000" w:rsidRDefault="00000000" w:rsidRPr="00000000" w14:paraId="0000005B">
      <w:pPr>
        <w:ind w:left="1440" w:firstLine="0"/>
        <w:rPr/>
      </w:pPr>
      <w:r w:rsidDel="00000000" w:rsidR="00000000" w:rsidRPr="00000000">
        <w:rPr>
          <w:rtl w:val="0"/>
        </w:rPr>
        <w:t xml:space="preserve">Frame the problem you are working on within your work, departmental and broader Civil Service context and objectives. Here are some tips on checking out any pre-existing work and evidence around your idea:</w:t>
      </w:r>
    </w:p>
    <w:p w:rsidR="00000000" w:rsidDel="00000000" w:rsidP="00000000" w:rsidRDefault="00000000" w:rsidRPr="00000000" w14:paraId="0000005C">
      <w:pPr>
        <w:numPr>
          <w:ilvl w:val="0"/>
          <w:numId w:val="5"/>
        </w:numPr>
        <w:spacing w:after="0" w:afterAutospacing="0"/>
        <w:ind w:left="2160" w:hanging="360"/>
        <w:rPr/>
      </w:pPr>
      <w:r w:rsidDel="00000000" w:rsidR="00000000" w:rsidRPr="00000000">
        <w:rPr>
          <w:rtl w:val="0"/>
        </w:rPr>
        <w:t xml:space="preserve">Reach out to internal networks</w:t>
      </w:r>
    </w:p>
    <w:p w:rsidR="00000000" w:rsidDel="00000000" w:rsidP="00000000" w:rsidRDefault="00000000" w:rsidRPr="00000000" w14:paraId="0000005D">
      <w:pPr>
        <w:numPr>
          <w:ilvl w:val="0"/>
          <w:numId w:val="5"/>
        </w:numPr>
        <w:spacing w:after="0" w:afterAutospacing="0" w:before="0" w:beforeAutospacing="0"/>
        <w:ind w:left="2160" w:hanging="360"/>
        <w:rPr/>
      </w:pPr>
      <w:r w:rsidDel="00000000" w:rsidR="00000000" w:rsidRPr="00000000">
        <w:rPr>
          <w:rtl w:val="0"/>
        </w:rPr>
        <w:t xml:space="preserve">Check with your data and analysis or science/ research teams</w:t>
      </w:r>
    </w:p>
    <w:p w:rsidR="00000000" w:rsidDel="00000000" w:rsidP="00000000" w:rsidRDefault="00000000" w:rsidRPr="00000000" w14:paraId="0000005E">
      <w:pPr>
        <w:numPr>
          <w:ilvl w:val="0"/>
          <w:numId w:val="5"/>
        </w:numPr>
        <w:spacing w:after="200" w:afterAutospacing="0" w:before="0" w:lineRule="auto"/>
        <w:ind w:left="2160" w:hanging="360"/>
        <w:rPr/>
      </w:pPr>
      <w:r w:rsidDel="00000000" w:rsidR="00000000" w:rsidRPr="00000000">
        <w:rPr>
          <w:rtl w:val="0"/>
        </w:rPr>
        <w:t xml:space="preserve">See if anything has been published internally or on gov.uk</w:t>
      </w:r>
    </w:p>
    <w:p w:rsidR="00000000" w:rsidDel="00000000" w:rsidP="00000000" w:rsidRDefault="00000000" w:rsidRPr="00000000" w14:paraId="0000005F">
      <w:pPr>
        <w:pStyle w:val="Heading3"/>
        <w:numPr>
          <w:ilvl w:val="0"/>
          <w:numId w:val="10"/>
        </w:numPr>
        <w:spacing w:before="200" w:beforeAutospacing="0"/>
        <w:ind w:left="720" w:hanging="360"/>
        <w:rPr>
          <w:sz w:val="32"/>
          <w:szCs w:val="32"/>
        </w:rPr>
      </w:pPr>
      <w:bookmarkStart w:colFirst="0" w:colLast="0" w:name="_6qwmbkwdbl1m" w:id="22"/>
      <w:bookmarkEnd w:id="22"/>
      <w:r w:rsidDel="00000000" w:rsidR="00000000" w:rsidRPr="00000000">
        <w:rPr>
          <w:sz w:val="32"/>
          <w:szCs w:val="32"/>
          <w:rtl w:val="0"/>
        </w:rPr>
        <w:t xml:space="preserve">Be creative with the resources available to you</w:t>
      </w:r>
    </w:p>
    <w:p w:rsidR="00000000" w:rsidDel="00000000" w:rsidP="00000000" w:rsidRDefault="00000000" w:rsidRPr="00000000" w14:paraId="00000060">
      <w:pPr>
        <w:spacing w:after="200" w:lineRule="auto"/>
        <w:ind w:left="1440" w:firstLine="0"/>
        <w:rPr/>
      </w:pPr>
      <w:r w:rsidDel="00000000" w:rsidR="00000000" w:rsidRPr="00000000">
        <w:rPr>
          <w:rtl w:val="0"/>
        </w:rPr>
        <w:t xml:space="preserve">We know good innovation often requires money and investment. One Big Thing is different - it is about bringing a fresh and creative perspective to solve problems by pushing within existing budgets and resources. </w:t>
      </w:r>
    </w:p>
    <w:p w:rsidR="00000000" w:rsidDel="00000000" w:rsidP="00000000" w:rsidRDefault="00000000" w:rsidRPr="00000000" w14:paraId="00000061">
      <w:pPr>
        <w:numPr>
          <w:ilvl w:val="0"/>
          <w:numId w:val="2"/>
        </w:numPr>
        <w:spacing w:after="0" w:afterAutospacing="0"/>
        <w:ind w:left="2160" w:hanging="360"/>
        <w:rPr/>
      </w:pPr>
      <w:r w:rsidDel="00000000" w:rsidR="00000000" w:rsidRPr="00000000">
        <w:rPr>
          <w:rtl w:val="0"/>
        </w:rPr>
        <w:t xml:space="preserve">What tools, resources and funding do you already have available to you? </w:t>
      </w:r>
    </w:p>
    <w:p w:rsidR="00000000" w:rsidDel="00000000" w:rsidP="00000000" w:rsidRDefault="00000000" w:rsidRPr="00000000" w14:paraId="00000062">
      <w:pPr>
        <w:numPr>
          <w:ilvl w:val="0"/>
          <w:numId w:val="2"/>
        </w:numPr>
        <w:spacing w:after="0" w:afterAutospacing="0" w:before="0" w:beforeAutospacing="0"/>
        <w:ind w:left="2160" w:hanging="360"/>
        <w:rPr/>
      </w:pPr>
      <w:r w:rsidDel="00000000" w:rsidR="00000000" w:rsidRPr="00000000">
        <w:rPr>
          <w:rtl w:val="0"/>
        </w:rPr>
        <w:t xml:space="preserve">How can you modify, repurpose or combine resources? </w:t>
      </w:r>
    </w:p>
    <w:p w:rsidR="00000000" w:rsidDel="00000000" w:rsidP="00000000" w:rsidRDefault="00000000" w:rsidRPr="00000000" w14:paraId="00000063">
      <w:pPr>
        <w:numPr>
          <w:ilvl w:val="0"/>
          <w:numId w:val="2"/>
        </w:numPr>
        <w:spacing w:before="0" w:beforeAutospacing="0"/>
        <w:ind w:left="2160" w:hanging="360"/>
        <w:rPr/>
      </w:pPr>
      <w:r w:rsidDel="00000000" w:rsidR="00000000" w:rsidRPr="00000000">
        <w:rPr>
          <w:rtl w:val="0"/>
        </w:rPr>
        <w:t xml:space="preserve">What existing networks and relationships can you use? </w:t>
      </w:r>
      <w:r w:rsidDel="00000000" w:rsidR="00000000" w:rsidRPr="00000000">
        <w:br w:type="page"/>
      </w:r>
      <w:r w:rsidDel="00000000" w:rsidR="00000000" w:rsidRPr="00000000">
        <w:rPr>
          <w:rtl w:val="0"/>
        </w:rPr>
      </w:r>
    </w:p>
    <w:p w:rsidR="00000000" w:rsidDel="00000000" w:rsidP="00000000" w:rsidRDefault="00000000" w:rsidRPr="00000000" w14:paraId="00000064">
      <w:pPr>
        <w:ind w:left="0" w:firstLine="0"/>
        <w:rPr>
          <w:shd w:fill="ead1dc" w:val="clear"/>
        </w:rPr>
      </w:pPr>
      <w:r w:rsidDel="00000000" w:rsidR="00000000" w:rsidRPr="00000000">
        <w:rPr>
          <w:shd w:fill="ead1dc" w:val="clear"/>
          <w:rtl w:val="0"/>
        </w:rPr>
        <w:t xml:space="preserve">How are you going to make a small change this year? Part II</w:t>
      </w:r>
    </w:p>
    <w:p w:rsidR="00000000" w:rsidDel="00000000" w:rsidP="00000000" w:rsidRDefault="00000000" w:rsidRPr="00000000" w14:paraId="00000065">
      <w:pPr>
        <w:pStyle w:val="Heading3"/>
        <w:widowControl w:val="0"/>
        <w:numPr>
          <w:ilvl w:val="0"/>
          <w:numId w:val="10"/>
        </w:numPr>
        <w:spacing w:after="200" w:lineRule="auto"/>
        <w:ind w:left="720" w:hanging="360"/>
        <w:rPr>
          <w:sz w:val="32"/>
          <w:szCs w:val="32"/>
        </w:rPr>
      </w:pPr>
      <w:bookmarkStart w:colFirst="0" w:colLast="0" w:name="_fopcu4dfsa4e" w:id="23"/>
      <w:bookmarkEnd w:id="23"/>
      <w:r w:rsidDel="00000000" w:rsidR="00000000" w:rsidRPr="00000000">
        <w:rPr>
          <w:sz w:val="32"/>
          <w:szCs w:val="32"/>
          <w:rtl w:val="0"/>
        </w:rPr>
        <w:t xml:space="preserve">Before you test your idea or run your experiment, consider if approvals are required (if any!)</w:t>
      </w:r>
    </w:p>
    <w:p w:rsidR="00000000" w:rsidDel="00000000" w:rsidP="00000000" w:rsidRDefault="00000000" w:rsidRPr="00000000" w14:paraId="00000066">
      <w:pPr>
        <w:widowControl w:val="0"/>
        <w:spacing w:after="200" w:lineRule="auto"/>
        <w:ind w:left="1440" w:firstLine="0"/>
        <w:rPr/>
      </w:pPr>
      <w:r w:rsidDel="00000000" w:rsidR="00000000" w:rsidRPr="00000000">
        <w:rPr>
          <w:rtl w:val="0"/>
        </w:rPr>
        <w:t xml:space="preserve">Depending on the nature of your problem and solution, you may need to consider and get approval from relevant seniors or meet certain requirements e.g. policy, legal, or accessibility requirements.</w:t>
      </w:r>
    </w:p>
    <w:p w:rsidR="00000000" w:rsidDel="00000000" w:rsidP="00000000" w:rsidRDefault="00000000" w:rsidRPr="00000000" w14:paraId="00000067">
      <w:pPr>
        <w:widowControl w:val="0"/>
        <w:spacing w:after="200" w:lineRule="auto"/>
        <w:ind w:left="1440" w:firstLine="0"/>
        <w:rPr/>
      </w:pPr>
      <w:r w:rsidDel="00000000" w:rsidR="00000000" w:rsidRPr="00000000">
        <w:rPr>
          <w:rtl w:val="0"/>
        </w:rPr>
        <w:t xml:space="preserve">Ask yourself, what is stopping you from testing out your idea? Do you need to wait for permission? In some cases, you won’t. Use the rules and guidance in your department the right way but don’t see them as a barrier.</w:t>
      </w:r>
    </w:p>
    <w:p w:rsidR="00000000" w:rsidDel="00000000" w:rsidP="00000000" w:rsidRDefault="00000000" w:rsidRPr="00000000" w14:paraId="00000068">
      <w:pPr>
        <w:widowControl w:val="0"/>
        <w:spacing w:after="200" w:lineRule="auto"/>
        <w:ind w:left="1440" w:firstLine="0"/>
        <w:rPr/>
      </w:pPr>
      <w:r w:rsidDel="00000000" w:rsidR="00000000" w:rsidRPr="00000000">
        <w:rPr>
          <w:rtl w:val="0"/>
        </w:rPr>
        <w:t xml:space="preserve">Your ‘team’ could also be a virtual or extended team from across your department, with partnerships stemming from an idea. More guidance on this will be provided by departments. </w:t>
      </w:r>
    </w:p>
    <w:p w:rsidR="00000000" w:rsidDel="00000000" w:rsidP="00000000" w:rsidRDefault="00000000" w:rsidRPr="00000000" w14:paraId="00000069">
      <w:pPr>
        <w:pStyle w:val="Heading3"/>
        <w:widowControl w:val="0"/>
        <w:numPr>
          <w:ilvl w:val="0"/>
          <w:numId w:val="10"/>
        </w:numPr>
        <w:spacing w:after="200" w:lineRule="auto"/>
        <w:ind w:left="720" w:hanging="360"/>
        <w:rPr>
          <w:sz w:val="32"/>
          <w:szCs w:val="32"/>
        </w:rPr>
      </w:pPr>
      <w:bookmarkStart w:colFirst="0" w:colLast="0" w:name="_q5qn3017di3e" w:id="24"/>
      <w:bookmarkEnd w:id="24"/>
      <w:r w:rsidDel="00000000" w:rsidR="00000000" w:rsidRPr="00000000">
        <w:rPr>
          <w:sz w:val="32"/>
          <w:szCs w:val="32"/>
          <w:rtl w:val="0"/>
        </w:rPr>
        <w:t xml:space="preserve">Your idea is an experiment, treat it as such!</w:t>
      </w:r>
    </w:p>
    <w:p w:rsidR="00000000" w:rsidDel="00000000" w:rsidP="00000000" w:rsidRDefault="00000000" w:rsidRPr="00000000" w14:paraId="0000006A">
      <w:pPr>
        <w:widowControl w:val="0"/>
        <w:spacing w:after="200" w:lineRule="auto"/>
        <w:ind w:left="1440" w:firstLine="0"/>
        <w:rPr/>
      </w:pPr>
      <w:r w:rsidDel="00000000" w:rsidR="00000000" w:rsidRPr="00000000">
        <w:rPr>
          <w:rtl w:val="0"/>
        </w:rPr>
        <w:t xml:space="preserve">One Big Thing is all about bringing out the innovator in you. As with any experiment, it is important to think about how you will evaluate and measure impact to see if your idea works.</w:t>
      </w:r>
    </w:p>
    <w:p w:rsidR="00000000" w:rsidDel="00000000" w:rsidP="00000000" w:rsidRDefault="00000000" w:rsidRPr="00000000" w14:paraId="0000006B">
      <w:pPr>
        <w:widowControl w:val="0"/>
        <w:spacing w:after="200" w:lineRule="auto"/>
        <w:ind w:left="1440" w:firstLine="0"/>
        <w:rPr/>
      </w:pPr>
      <w:r w:rsidDel="00000000" w:rsidR="00000000" w:rsidRPr="00000000">
        <w:rPr>
          <w:rtl w:val="0"/>
        </w:rPr>
        <w:t xml:space="preserve">Remember, not every idea achieves its goal. Your experiment might not work and that’s ok! </w:t>
      </w:r>
    </w:p>
    <w:p w:rsidR="00000000" w:rsidDel="00000000" w:rsidP="00000000" w:rsidRDefault="00000000" w:rsidRPr="00000000" w14:paraId="0000006C">
      <w:pPr>
        <w:widowControl w:val="0"/>
        <w:spacing w:after="200" w:lineRule="auto"/>
        <w:ind w:left="1440" w:firstLine="0"/>
        <w:rPr/>
      </w:pPr>
      <w:r w:rsidDel="00000000" w:rsidR="00000000" w:rsidRPr="00000000">
        <w:rPr>
          <w:rtl w:val="0"/>
        </w:rPr>
        <w:t xml:space="preserve">Experiments don’t fail, they are a way to learn. Ask yourself, what could be done better next time?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D">
      <w:pPr>
        <w:widowControl w:val="0"/>
        <w:spacing w:after="200" w:lineRule="auto"/>
        <w:rPr/>
      </w:pPr>
      <w:r w:rsidDel="00000000" w:rsidR="00000000" w:rsidRPr="00000000">
        <w:rPr>
          <w:i w:val="1"/>
          <w:shd w:fill="ead1dc" w:val="clear"/>
          <w:rtl w:val="0"/>
        </w:rPr>
        <w:t xml:space="preserve">The following text is represented as a quote in a text box in the bottom right hand corner: “</w:t>
      </w:r>
      <w:r w:rsidDel="00000000" w:rsidR="00000000" w:rsidRPr="00000000">
        <w:rPr>
          <w:shd w:fill="ead1dc" w:val="clear"/>
          <w:rtl w:val="0"/>
        </w:rPr>
        <w:t xml:space="preserve">I have not failed. I’ve just found 10,000 ways that won’t work”. - Thomas Edison</w:t>
      </w:r>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2"/>
        <w:widowControl w:val="0"/>
        <w:rPr>
          <w:shd w:fill="ead1dc" w:val="clear"/>
        </w:rPr>
      </w:pPr>
      <w:bookmarkStart w:colFirst="0" w:colLast="0" w:name="_e0rgknfgssa0" w:id="25"/>
      <w:bookmarkEnd w:id="25"/>
      <w:r w:rsidDel="00000000" w:rsidR="00000000" w:rsidRPr="00000000">
        <w:rPr>
          <w:shd w:fill="ead1dc" w:val="clear"/>
          <w:rtl w:val="0"/>
        </w:rPr>
        <w:t xml:space="preserve">The power of small changes</w:t>
      </w:r>
    </w:p>
    <w:p w:rsidR="00000000" w:rsidDel="00000000" w:rsidP="00000000" w:rsidRDefault="00000000" w:rsidRPr="00000000" w14:paraId="0000006F">
      <w:pPr>
        <w:widowControl w:val="0"/>
        <w:spacing w:after="200" w:lineRule="auto"/>
        <w:rPr/>
      </w:pPr>
      <w:r w:rsidDel="00000000" w:rsidR="00000000" w:rsidRPr="00000000">
        <w:rPr>
          <w:rtl w:val="0"/>
        </w:rPr>
        <w:t xml:space="preserve">The Civil Service is already an incredibly innovative organisation, with teams across the country finding ways to improve local processes or services:</w:t>
      </w:r>
    </w:p>
    <w:p w:rsidR="00000000" w:rsidDel="00000000" w:rsidP="00000000" w:rsidRDefault="00000000" w:rsidRPr="00000000" w14:paraId="00000070">
      <w:pPr>
        <w:widowControl w:val="0"/>
        <w:numPr>
          <w:ilvl w:val="0"/>
          <w:numId w:val="11"/>
        </w:numPr>
        <w:spacing w:after="200" w:lineRule="auto"/>
        <w:ind w:left="720" w:hanging="360"/>
        <w:rPr/>
      </w:pPr>
      <w:r w:rsidDel="00000000" w:rsidR="00000000" w:rsidRPr="00000000">
        <w:rPr>
          <w:rtl w:val="0"/>
        </w:rPr>
        <w:t xml:space="preserve">Designed to inspire innovation, normalise new ways of working and convene people across silos, Rupert Cryer created </w:t>
      </w:r>
      <w:r w:rsidDel="00000000" w:rsidR="00000000" w:rsidRPr="00000000">
        <w:rPr>
          <w:b w:val="1"/>
          <w:rtl w:val="0"/>
        </w:rPr>
        <w:t xml:space="preserve">SKYroom</w:t>
      </w:r>
      <w:r w:rsidDel="00000000" w:rsidR="00000000" w:rsidRPr="00000000">
        <w:rPr>
          <w:rtl w:val="0"/>
        </w:rPr>
        <w:t xml:space="preserve">: an innovation space at the heart of government. Implemented in 1 Horse Guards Road, SKYroom was delivered in partnership with external experts and colleagues in Cabinet Office, HM Treasury and the Government Property Agency. With approximately 10,000 users, the then-Chief Executive of Civil Service said that SKYroom “forged a path for other innovative projects in government to follow."</w:t>
      </w:r>
    </w:p>
    <w:p w:rsidR="00000000" w:rsidDel="00000000" w:rsidP="00000000" w:rsidRDefault="00000000" w:rsidRPr="00000000" w14:paraId="00000071">
      <w:pPr>
        <w:widowControl w:val="0"/>
        <w:numPr>
          <w:ilvl w:val="0"/>
          <w:numId w:val="11"/>
        </w:numPr>
        <w:spacing w:after="200" w:before="0" w:lineRule="auto"/>
        <w:ind w:left="720" w:hanging="360"/>
        <w:rPr/>
      </w:pPr>
      <w:r w:rsidDel="00000000" w:rsidR="00000000" w:rsidRPr="00000000">
        <w:rPr>
          <w:rtl w:val="0"/>
        </w:rPr>
        <w:t xml:space="preserve">Jen Evans founded the </w:t>
      </w:r>
      <w:r w:rsidDel="00000000" w:rsidR="00000000" w:rsidRPr="00000000">
        <w:rPr>
          <w:b w:val="1"/>
          <w:rtl w:val="0"/>
        </w:rPr>
        <w:t xml:space="preserve">Cabinet Office Glasgow Innovation Group</w:t>
      </w:r>
      <w:r w:rsidDel="00000000" w:rsidR="00000000" w:rsidRPr="00000000">
        <w:rPr>
          <w:rtl w:val="0"/>
        </w:rPr>
        <w:t xml:space="preserve">: a community of data enthusiasts looking to develop and investigate innovative solutions to everyday work problems. Jen also set up the Python Café, co-led by David MacKenzie, which brings together colleagues to put </w:t>
      </w:r>
      <w:r w:rsidDel="00000000" w:rsidR="00000000" w:rsidRPr="00000000">
        <w:rPr>
          <w:color w:val="222222"/>
          <w:rtl w:val="0"/>
        </w:rPr>
        <w:t xml:space="preserve">newly established Python skills into practice with simple innovative solutions to real problems from across the Cabinet Office.</w:t>
      </w:r>
    </w:p>
    <w:p w:rsidR="00000000" w:rsidDel="00000000" w:rsidP="00000000" w:rsidRDefault="00000000" w:rsidRPr="00000000" w14:paraId="00000072">
      <w:pPr>
        <w:widowControl w:val="0"/>
        <w:numPr>
          <w:ilvl w:val="0"/>
          <w:numId w:val="11"/>
        </w:numPr>
        <w:spacing w:after="200" w:before="0" w:lineRule="auto"/>
        <w:ind w:left="720" w:hanging="360"/>
        <w:rPr/>
      </w:pPr>
      <w:r w:rsidDel="00000000" w:rsidR="00000000" w:rsidRPr="00000000">
        <w:rPr>
          <w:rtl w:val="0"/>
        </w:rPr>
        <w:t xml:space="preserve">In the </w:t>
      </w:r>
      <w:r w:rsidDel="00000000" w:rsidR="00000000" w:rsidRPr="00000000">
        <w:rPr>
          <w:b w:val="1"/>
          <w:rtl w:val="0"/>
        </w:rPr>
        <w:t xml:space="preserve">UK Hydrographic Office</w:t>
      </w:r>
      <w:r w:rsidDel="00000000" w:rsidR="00000000" w:rsidRPr="00000000">
        <w:rPr>
          <w:rtl w:val="0"/>
        </w:rPr>
        <w:t xml:space="preserve">, the team automated the licence request process reducing the number of cases raised by 50 to 60%. This cut customer waiting time from an average of 2 days to an instant response.</w:t>
      </w:r>
    </w:p>
    <w:p w:rsidR="00000000" w:rsidDel="00000000" w:rsidP="00000000" w:rsidRDefault="00000000" w:rsidRPr="00000000" w14:paraId="00000073">
      <w:pPr>
        <w:widowControl w:val="0"/>
        <w:numPr>
          <w:ilvl w:val="0"/>
          <w:numId w:val="11"/>
        </w:numPr>
        <w:spacing w:after="200" w:before="200" w:lineRule="auto"/>
        <w:ind w:left="720" w:hanging="360"/>
        <w:rPr/>
      </w:pPr>
      <w:r w:rsidDel="00000000" w:rsidR="00000000" w:rsidRPr="00000000">
        <w:rPr>
          <w:rtl w:val="0"/>
        </w:rPr>
        <w:t xml:space="preserve">In the </w:t>
      </w:r>
      <w:r w:rsidDel="00000000" w:rsidR="00000000" w:rsidRPr="00000000">
        <w:rPr>
          <w:b w:val="1"/>
          <w:rtl w:val="0"/>
        </w:rPr>
        <w:t xml:space="preserve">Ministry of Housing, Communities &amp; Local Government</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Sarah Ward convened a team of 6 from different specialisms and divisions across the department to form an </w:t>
      </w:r>
      <w:hyperlink r:id="rId12">
        <w:r w:rsidDel="00000000" w:rsidR="00000000" w:rsidRPr="00000000">
          <w:rPr>
            <w:b w:val="1"/>
            <w:color w:val="0097a7"/>
            <w:u w:val="single"/>
            <w:rtl w:val="0"/>
          </w:rPr>
          <w:t xml:space="preserve">‘Innovation Squad’</w:t>
        </w:r>
      </w:hyperlink>
      <w:r w:rsidDel="00000000" w:rsidR="00000000" w:rsidRPr="00000000">
        <w:rPr>
          <w:b w:val="1"/>
          <w:rtl w:val="0"/>
        </w:rPr>
        <w:t xml:space="preserve"> </w:t>
      </w:r>
      <w:r w:rsidDel="00000000" w:rsidR="00000000" w:rsidRPr="00000000">
        <w:rPr>
          <w:rtl w:val="0"/>
        </w:rPr>
        <w:t xml:space="preserve">with 6 weeks to improve a process of their choice. They were asked to be creative, think innovatively and be unafraid to disrupt. </w:t>
      </w:r>
    </w:p>
    <w:p w:rsidR="00000000" w:rsidDel="00000000" w:rsidP="00000000" w:rsidRDefault="00000000" w:rsidRPr="00000000" w14:paraId="00000074">
      <w:pPr>
        <w:widowControl w:val="0"/>
        <w:spacing w:after="200" w:before="200" w:lineRule="auto"/>
        <w:ind w:left="720" w:firstLine="0"/>
        <w:rPr/>
      </w:pPr>
      <w:r w:rsidDel="00000000" w:rsidR="00000000" w:rsidRPr="00000000">
        <w:rPr>
          <w:rtl w:val="0"/>
        </w:rPr>
      </w:r>
    </w:p>
    <w:p w:rsidR="00000000" w:rsidDel="00000000" w:rsidP="00000000" w:rsidRDefault="00000000" w:rsidRPr="00000000" w14:paraId="00000075">
      <w:pPr>
        <w:widowControl w:val="0"/>
        <w:spacing w:after="200" w:before="200" w:lineRule="auto"/>
        <w:ind w:left="0" w:firstLine="0"/>
        <w:rPr>
          <w:i w:val="1"/>
        </w:rPr>
      </w:pPr>
      <w:r w:rsidDel="00000000" w:rsidR="00000000" w:rsidRPr="00000000">
        <w:rPr>
          <w:i w:val="1"/>
        </w:rPr>
        <w:drawing>
          <wp:inline distB="19050" distT="19050" distL="19050" distR="19050">
            <wp:extent cx="4681538" cy="2579391"/>
            <wp:effectExtent b="0" l="0" r="0" t="0"/>
            <wp:docPr descr="Photo of ‘Innovation Squad’ team presenting their work" id="1" name="image1.png"/>
            <a:graphic>
              <a:graphicData uri="http://schemas.openxmlformats.org/drawingml/2006/picture">
                <pic:pic>
                  <pic:nvPicPr>
                    <pic:cNvPr descr="Photo of ‘Innovation Squad’ team presenting their work" id="0" name="image1.png"/>
                    <pic:cNvPicPr preferRelativeResize="0"/>
                  </pic:nvPicPr>
                  <pic:blipFill>
                    <a:blip r:embed="rId13"/>
                    <a:srcRect b="0" l="0" r="21801" t="0"/>
                    <a:stretch>
                      <a:fillRect/>
                    </a:stretch>
                  </pic:blipFill>
                  <pic:spPr>
                    <a:xfrm>
                      <a:off x="0" y="0"/>
                      <a:ext cx="4681538" cy="257939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76">
      <w:pPr>
        <w:pStyle w:val="Heading2"/>
        <w:widowControl w:val="0"/>
        <w:spacing w:before="200" w:lineRule="auto"/>
        <w:rPr>
          <w:shd w:fill="ead1dc" w:val="clear"/>
        </w:rPr>
      </w:pPr>
      <w:bookmarkStart w:colFirst="0" w:colLast="0" w:name="_ffglxvhx4d4t" w:id="26"/>
      <w:bookmarkEnd w:id="26"/>
      <w:r w:rsidDel="00000000" w:rsidR="00000000" w:rsidRPr="00000000">
        <w:rPr>
          <w:shd w:fill="ead1dc" w:val="clear"/>
          <w:rtl w:val="0"/>
        </w:rPr>
        <w:t xml:space="preserve">What is innovation?</w:t>
      </w:r>
    </w:p>
    <w:p w:rsidR="00000000" w:rsidDel="00000000" w:rsidP="00000000" w:rsidRDefault="00000000" w:rsidRPr="00000000" w14:paraId="00000077">
      <w:pPr>
        <w:widowControl w:val="0"/>
        <w:spacing w:after="200" w:line="240" w:lineRule="auto"/>
        <w:rPr/>
      </w:pPr>
      <w:r w:rsidDel="00000000" w:rsidR="00000000" w:rsidRPr="00000000">
        <w:rPr>
          <w:rtl w:val="0"/>
        </w:rPr>
        <w:t xml:space="preserve">“Innovation doesn’t come from the top down. It comes from being able to absorb, build on and scale really good ideas, wherever they come from.” </w:t>
      </w:r>
    </w:p>
    <w:p w:rsidR="00000000" w:rsidDel="00000000" w:rsidP="00000000" w:rsidRDefault="00000000" w:rsidRPr="00000000" w14:paraId="00000078">
      <w:pPr>
        <w:widowControl w:val="0"/>
        <w:spacing w:after="200" w:line="240" w:lineRule="auto"/>
        <w:rPr>
          <w:i w:val="1"/>
        </w:rPr>
      </w:pPr>
      <w:r w:rsidDel="00000000" w:rsidR="00000000" w:rsidRPr="00000000">
        <w:rPr>
          <w:rtl w:val="0"/>
        </w:rPr>
        <w:t xml:space="preserve">S</w:t>
      </w:r>
      <w:r w:rsidDel="00000000" w:rsidR="00000000" w:rsidRPr="00000000">
        <w:rPr>
          <w:i w:val="1"/>
          <w:rtl w:val="0"/>
        </w:rPr>
        <w:t xml:space="preserve">arah Munby, Permanent Secretary, Department for Science, Innovation and Technology</w:t>
      </w:r>
    </w:p>
    <w:p w:rsidR="00000000" w:rsidDel="00000000" w:rsidP="00000000" w:rsidRDefault="00000000" w:rsidRPr="00000000" w14:paraId="00000079">
      <w:pPr>
        <w:widowControl w:val="0"/>
        <w:spacing w:after="200" w:lineRule="auto"/>
        <w:rPr>
          <w:b w:val="1"/>
          <w:color w:val="0b0c0c"/>
        </w:rPr>
      </w:pPr>
      <w:r w:rsidDel="00000000" w:rsidR="00000000" w:rsidRPr="00000000">
        <w:rPr>
          <w:color w:val="0b0c0c"/>
          <w:rtl w:val="0"/>
        </w:rPr>
        <w:t xml:space="preserve">There is no single definition of innovation, but having a shared understanding is important to apply it in practice. Innovation in the Civil Service can perhaps best be described as </w:t>
      </w:r>
      <w:r w:rsidDel="00000000" w:rsidR="00000000" w:rsidRPr="00000000">
        <w:rPr>
          <w:b w:val="1"/>
          <w:color w:val="0b0c0c"/>
          <w:rtl w:val="0"/>
        </w:rPr>
        <w:t xml:space="preserve">“doing something new and different that delivers value for the public”.</w:t>
      </w:r>
    </w:p>
    <w:p w:rsidR="00000000" w:rsidDel="00000000" w:rsidP="00000000" w:rsidRDefault="00000000" w:rsidRPr="00000000" w14:paraId="0000007A">
      <w:pPr>
        <w:widowControl w:val="0"/>
        <w:spacing w:after="240" w:before="240" w:lineRule="auto"/>
        <w:rPr/>
      </w:pPr>
      <w:r w:rsidDel="00000000" w:rsidR="00000000" w:rsidRPr="00000000">
        <w:rPr>
          <w:rtl w:val="0"/>
        </w:rPr>
        <w:t xml:space="preserve">There is a whole spectrum of innovation in the Civil Service, from transformational, multi-million pound projects to small scale, continuous improvement changes. </w:t>
      </w:r>
    </w:p>
    <w:p w:rsidR="00000000" w:rsidDel="00000000" w:rsidP="00000000" w:rsidRDefault="00000000" w:rsidRPr="00000000" w14:paraId="0000007B">
      <w:pPr>
        <w:widowControl w:val="0"/>
        <w:spacing w:after="240" w:before="240" w:lineRule="auto"/>
        <w:rPr>
          <w:i w:val="1"/>
        </w:rPr>
      </w:pPr>
      <w:r w:rsidDel="00000000" w:rsidR="00000000" w:rsidRPr="00000000">
        <w:rPr>
          <w:rtl w:val="0"/>
        </w:rPr>
        <w:t xml:space="preserve">There is no one size fits all approach. The best innovators can simply apply the right techniques to the right idea and this year’s One Big Thing will equip civil servants with techniques for generating and testing their ‘small change’.</w:t>
      </w:r>
      <w:r w:rsidDel="00000000" w:rsidR="00000000" w:rsidRPr="00000000">
        <w:rPr>
          <w:rtl w:val="0"/>
        </w:rPr>
      </w:r>
    </w:p>
    <w:p w:rsidR="00000000" w:rsidDel="00000000" w:rsidP="00000000" w:rsidRDefault="00000000" w:rsidRPr="00000000" w14:paraId="0000007C">
      <w:pPr>
        <w:widowControl w:val="0"/>
        <w:spacing w:after="200" w:lineRule="auto"/>
        <w:rPr/>
      </w:pPr>
      <w:r w:rsidDel="00000000" w:rsidR="00000000" w:rsidRPr="00000000">
        <w:rPr>
          <w:rtl w:val="0"/>
        </w:rPr>
        <w:t xml:space="preserve">Empowering civil servants to be bold and creative, classic characteristics of every good innovator, is at the heart of how we improve service and operational delivery, whilst also helping us make the Civil Service a brilliant organisation to work in.</w:t>
      </w:r>
    </w:p>
    <w:p w:rsidR="00000000" w:rsidDel="00000000" w:rsidP="00000000" w:rsidRDefault="00000000" w:rsidRPr="00000000" w14:paraId="0000007D">
      <w:pPr>
        <w:widowControl w:val="0"/>
        <w:spacing w:after="200" w:lineRule="auto"/>
        <w:rPr/>
      </w:pPr>
      <w:r w:rsidDel="00000000" w:rsidR="00000000" w:rsidRPr="00000000">
        <w:rPr>
          <w:rtl w:val="0"/>
        </w:rPr>
        <w:t xml:space="preserve">The pandemic demonstrated our capability to provide world-renowned innovation with, for example, the vaccines taskforce, ventilator challenge, and the furlough scheme.</w:t>
      </w:r>
    </w:p>
    <w:p w:rsidR="00000000" w:rsidDel="00000000" w:rsidP="00000000" w:rsidRDefault="00000000" w:rsidRPr="00000000" w14:paraId="0000007E">
      <w:pPr>
        <w:widowControl w:val="0"/>
        <w:spacing w:after="200" w:lineRule="auto"/>
        <w:rPr>
          <w:b w:val="1"/>
        </w:rPr>
      </w:pPr>
      <w:r w:rsidDel="00000000" w:rsidR="00000000" w:rsidRPr="00000000">
        <w:rPr>
          <w:color w:val="0b0c0c"/>
          <w:rtl w:val="0"/>
        </w:rPr>
        <w:t xml:space="preserve">Looking to the future, continuing to deliver the highest quality service for the public will require us to solve challenges - both big and small - in new and innovative ways.</w:t>
      </w:r>
      <w:r w:rsidDel="00000000" w:rsidR="00000000" w:rsidRPr="00000000">
        <w:rPr>
          <w:rtl w:val="0"/>
        </w:rPr>
      </w:r>
    </w:p>
    <w:p w:rsidR="00000000" w:rsidDel="00000000" w:rsidP="00000000" w:rsidRDefault="00000000" w:rsidRPr="00000000" w14:paraId="0000007F">
      <w:pPr>
        <w:widowControl w:val="0"/>
        <w:spacing w:after="200" w:line="240" w:lineRule="auto"/>
        <w:rPr>
          <w:b w:val="1"/>
        </w:rPr>
      </w:pPr>
      <w:r w:rsidDel="00000000" w:rsidR="00000000" w:rsidRPr="00000000">
        <w:rPr>
          <w:i w:val="1"/>
          <w:shd w:fill="ead1dc" w:val="clear"/>
          <w:rtl w:val="0"/>
        </w:rPr>
        <w:t xml:space="preserve">Graphic of ¾ pie chart next the following statement: </w:t>
      </w:r>
      <w:r w:rsidDel="00000000" w:rsidR="00000000" w:rsidRPr="00000000">
        <w:rPr>
          <w:b w:val="1"/>
          <w:i w:val="1"/>
          <w:shd w:fill="ead1dc" w:val="clear"/>
          <w:rtl w:val="0"/>
        </w:rPr>
        <w:t xml:space="preserve">7</w:t>
      </w:r>
      <w:r w:rsidDel="00000000" w:rsidR="00000000" w:rsidRPr="00000000">
        <w:rPr>
          <w:b w:val="1"/>
          <w:shd w:fill="ead1dc" w:val="clear"/>
          <w:rtl w:val="0"/>
        </w:rPr>
        <w:t xml:space="preserve">5% of civil servants believe they would be supported to try a new idea - People Survey 2023</w:t>
      </w:r>
      <w:r w:rsidDel="00000000" w:rsidR="00000000" w:rsidRPr="00000000">
        <w:br w:type="page"/>
      </w:r>
      <w:r w:rsidDel="00000000" w:rsidR="00000000" w:rsidRPr="00000000">
        <w:rPr>
          <w:rtl w:val="0"/>
        </w:rPr>
      </w:r>
    </w:p>
    <w:p w:rsidR="00000000" w:rsidDel="00000000" w:rsidP="00000000" w:rsidRDefault="00000000" w:rsidRPr="00000000" w14:paraId="00000080">
      <w:pPr>
        <w:pStyle w:val="Heading2"/>
        <w:widowControl w:val="0"/>
        <w:spacing w:line="240" w:lineRule="auto"/>
        <w:rPr>
          <w:shd w:fill="ead1dc" w:val="clear"/>
        </w:rPr>
      </w:pPr>
      <w:bookmarkStart w:colFirst="0" w:colLast="0" w:name="_mda69di22bc" w:id="27"/>
      <w:bookmarkEnd w:id="27"/>
      <w:r w:rsidDel="00000000" w:rsidR="00000000" w:rsidRPr="00000000">
        <w:rPr>
          <w:shd w:fill="ead1dc" w:val="clear"/>
          <w:rtl w:val="0"/>
        </w:rPr>
        <w:t xml:space="preserve">How do you make the Civil Service more innovative?</w:t>
      </w:r>
    </w:p>
    <w:p w:rsidR="00000000" w:rsidDel="00000000" w:rsidP="00000000" w:rsidRDefault="00000000" w:rsidRPr="00000000" w14:paraId="00000081">
      <w:pPr>
        <w:spacing w:after="200" w:lineRule="auto"/>
        <w:rPr/>
      </w:pPr>
      <w:r w:rsidDel="00000000" w:rsidR="00000000" w:rsidRPr="00000000">
        <w:rPr>
          <w:rtl w:val="0"/>
        </w:rPr>
        <w:t xml:space="preserve">Innovation needs a combination of creativity, problem solving and a willingness to take risks, within an environment that promotes proposing and testing new ideas, whether they are successful or not.</w:t>
      </w:r>
    </w:p>
    <w:p w:rsidR="00000000" w:rsidDel="00000000" w:rsidP="00000000" w:rsidRDefault="00000000" w:rsidRPr="00000000" w14:paraId="00000082">
      <w:pPr>
        <w:spacing w:after="200" w:lineRule="auto"/>
        <w:rPr/>
      </w:pPr>
      <w:r w:rsidDel="00000000" w:rsidR="00000000" w:rsidRPr="00000000">
        <w:rPr>
          <w:rtl w:val="0"/>
        </w:rPr>
        <w:t xml:space="preserve">Our cross-government innovation work seeks to promote such a culture by sharing best practices and connecting innovators across departments.</w:t>
      </w:r>
    </w:p>
    <w:p w:rsidR="00000000" w:rsidDel="00000000" w:rsidP="00000000" w:rsidRDefault="00000000" w:rsidRPr="00000000" w14:paraId="00000083">
      <w:pPr>
        <w:rPr/>
      </w:pPr>
      <w:r w:rsidDel="00000000" w:rsidR="00000000" w:rsidRPr="00000000">
        <w:rPr>
          <w:rtl w:val="0"/>
        </w:rPr>
        <w:t xml:space="preserve">It also promotes the </w:t>
      </w:r>
      <w:hyperlink r:id="rId14">
        <w:r w:rsidDel="00000000" w:rsidR="00000000" w:rsidRPr="00000000">
          <w:rPr>
            <w:color w:val="0097a7"/>
            <w:u w:val="single"/>
            <w:shd w:fill="ead1dc" w:val="clear"/>
            <w:rtl w:val="0"/>
          </w:rPr>
          <w:t xml:space="preserve">four pillars</w:t>
        </w:r>
      </w:hyperlink>
      <w:r w:rsidDel="00000000" w:rsidR="00000000" w:rsidRPr="00000000">
        <w:rPr>
          <w:rtl w:val="0"/>
        </w:rPr>
        <w:t xml:space="preserve"> </w:t>
      </w:r>
      <w:r w:rsidDel="00000000" w:rsidR="00000000" w:rsidRPr="00000000">
        <w:rPr>
          <w:rtl w:val="0"/>
        </w:rPr>
        <w:t xml:space="preserve">as a common framework for thinking about the enabling conditions to innovate.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3"/>
        <w:widowControl w:val="0"/>
        <w:spacing w:line="240" w:lineRule="auto"/>
        <w:rPr>
          <w:sz w:val="32"/>
          <w:szCs w:val="32"/>
          <w:shd w:fill="ead1dc" w:val="clear"/>
        </w:rPr>
      </w:pPr>
      <w:bookmarkStart w:colFirst="0" w:colLast="0" w:name="_5uvcvhunvwrm" w:id="28"/>
      <w:bookmarkEnd w:id="28"/>
      <w:r w:rsidDel="00000000" w:rsidR="00000000" w:rsidRPr="00000000">
        <w:rPr>
          <w:sz w:val="32"/>
          <w:szCs w:val="32"/>
          <w:shd w:fill="ead1dc" w:val="clear"/>
          <w:rtl w:val="0"/>
        </w:rPr>
        <w:t xml:space="preserve">Refers to image: Enablers of an innovative culture</w:t>
      </w:r>
      <w:r w:rsidDel="00000000" w:rsidR="00000000" w:rsidRPr="00000000">
        <w:rPr>
          <w:sz w:val="32"/>
          <w:szCs w:val="32"/>
          <w:shd w:fill="ead1dc" w:val="clear"/>
          <w:rtl w:val="0"/>
        </w:rPr>
        <w:t xml:space="preserve">, presented as four icons that represent the four pillars of innovation.</w:t>
      </w:r>
    </w:p>
    <w:p w:rsidR="00000000" w:rsidDel="00000000" w:rsidP="00000000" w:rsidRDefault="00000000" w:rsidRPr="00000000" w14:paraId="00000086">
      <w:pPr>
        <w:widowControl w:val="0"/>
        <w:spacing w:line="240" w:lineRule="auto"/>
        <w:rPr>
          <w:i w:val="1"/>
        </w:rPr>
      </w:pPr>
      <w:r w:rsidDel="00000000" w:rsidR="00000000" w:rsidRPr="00000000">
        <w:rPr>
          <w:rtl w:val="0"/>
        </w:rPr>
      </w:r>
    </w:p>
    <w:p w:rsidR="00000000" w:rsidDel="00000000" w:rsidP="00000000" w:rsidRDefault="00000000" w:rsidRPr="00000000" w14:paraId="00000087">
      <w:pPr>
        <w:widowControl w:val="0"/>
        <w:numPr>
          <w:ilvl w:val="0"/>
          <w:numId w:val="14"/>
        </w:numPr>
        <w:spacing w:after="0" w:afterAutospacing="0" w:line="240" w:lineRule="auto"/>
        <w:ind w:left="720" w:hanging="360"/>
        <w:rPr/>
      </w:pPr>
      <w:r w:rsidDel="00000000" w:rsidR="00000000" w:rsidRPr="00000000">
        <w:rPr>
          <w:rtl w:val="0"/>
        </w:rPr>
        <w:t xml:space="preserve">Skills</w:t>
      </w:r>
    </w:p>
    <w:p w:rsidR="00000000" w:rsidDel="00000000" w:rsidP="00000000" w:rsidRDefault="00000000" w:rsidRPr="00000000" w14:paraId="00000088">
      <w:pPr>
        <w:widowControl w:val="0"/>
        <w:numPr>
          <w:ilvl w:val="0"/>
          <w:numId w:val="14"/>
        </w:numPr>
        <w:spacing w:after="0" w:afterAutospacing="0" w:before="0" w:beforeAutospacing="0" w:line="240" w:lineRule="auto"/>
        <w:ind w:left="720" w:hanging="360"/>
        <w:rPr/>
      </w:pPr>
      <w:r w:rsidDel="00000000" w:rsidR="00000000" w:rsidRPr="00000000">
        <w:rPr>
          <w:rtl w:val="0"/>
        </w:rPr>
        <w:t xml:space="preserve">Incentives</w:t>
      </w:r>
    </w:p>
    <w:p w:rsidR="00000000" w:rsidDel="00000000" w:rsidP="00000000" w:rsidRDefault="00000000" w:rsidRPr="00000000" w14:paraId="00000089">
      <w:pPr>
        <w:widowControl w:val="0"/>
        <w:numPr>
          <w:ilvl w:val="0"/>
          <w:numId w:val="14"/>
        </w:numPr>
        <w:spacing w:after="0" w:afterAutospacing="0" w:before="0" w:beforeAutospacing="0" w:line="240" w:lineRule="auto"/>
        <w:ind w:left="720" w:hanging="360"/>
        <w:rPr/>
      </w:pPr>
      <w:r w:rsidDel="00000000" w:rsidR="00000000" w:rsidRPr="00000000">
        <w:rPr>
          <w:rtl w:val="0"/>
        </w:rPr>
        <w:t xml:space="preserve">Senior permission and support</w:t>
      </w:r>
    </w:p>
    <w:p w:rsidR="00000000" w:rsidDel="00000000" w:rsidP="00000000" w:rsidRDefault="00000000" w:rsidRPr="00000000" w14:paraId="0000008A">
      <w:pPr>
        <w:widowControl w:val="0"/>
        <w:numPr>
          <w:ilvl w:val="0"/>
          <w:numId w:val="14"/>
        </w:numPr>
        <w:spacing w:before="0" w:beforeAutospacing="0" w:line="240" w:lineRule="auto"/>
        <w:ind w:left="720" w:hanging="360"/>
        <w:rPr/>
      </w:pPr>
      <w:r w:rsidDel="00000000" w:rsidR="00000000" w:rsidRPr="00000000">
        <w:rPr>
          <w:rtl w:val="0"/>
        </w:rPr>
        <w:t xml:space="preserve">Access to time, money and space</w:t>
      </w:r>
    </w:p>
    <w:p w:rsidR="00000000" w:rsidDel="00000000" w:rsidP="00000000" w:rsidRDefault="00000000" w:rsidRPr="00000000" w14:paraId="0000008B">
      <w:pPr>
        <w:widowControl w:val="0"/>
        <w:spacing w:line="240" w:lineRule="auto"/>
        <w:rPr>
          <w:b w:val="1"/>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Through these pillars, we will embed innovation in our structures, culture and capability, facilitating continuous improvement — a self-perpetuating legacy of reform that would improve services for the public and reduce pressure on the centre to be continually driving change.</w:t>
      </w:r>
      <w:r w:rsidDel="00000000" w:rsidR="00000000" w:rsidRPr="00000000">
        <w:br w:type="page"/>
      </w:r>
      <w:r w:rsidDel="00000000" w:rsidR="00000000" w:rsidRPr="00000000">
        <w:rPr>
          <w:rtl w:val="0"/>
        </w:rPr>
      </w:r>
    </w:p>
    <w:p w:rsidR="00000000" w:rsidDel="00000000" w:rsidP="00000000" w:rsidRDefault="00000000" w:rsidRPr="00000000" w14:paraId="0000008E">
      <w:pPr>
        <w:rPr>
          <w:shd w:fill="ead1dc" w:val="clear"/>
        </w:rPr>
      </w:pPr>
      <w:r w:rsidDel="00000000" w:rsidR="00000000" w:rsidRPr="00000000">
        <w:rPr>
          <w:shd w:fill="ead1dc" w:val="clear"/>
          <w:rtl w:val="0"/>
        </w:rPr>
        <w:t xml:space="preserve">The importance of your environment</w:t>
      </w:r>
    </w:p>
    <w:p w:rsidR="00000000" w:rsidDel="00000000" w:rsidP="00000000" w:rsidRDefault="00000000" w:rsidRPr="00000000" w14:paraId="0000008F">
      <w:pPr>
        <w:widowControl w:val="0"/>
        <w:rPr/>
      </w:pPr>
      <w:r w:rsidDel="00000000" w:rsidR="00000000" w:rsidRPr="00000000">
        <w:rPr>
          <w:rtl w:val="0"/>
        </w:rPr>
      </w:r>
    </w:p>
    <w:p w:rsidR="00000000" w:rsidDel="00000000" w:rsidP="00000000" w:rsidRDefault="00000000" w:rsidRPr="00000000" w14:paraId="00000090">
      <w:pPr>
        <w:widowControl w:val="0"/>
        <w:rPr/>
      </w:pPr>
      <w:r w:rsidDel="00000000" w:rsidR="00000000" w:rsidRPr="00000000">
        <w:rPr>
          <w:rtl w:val="0"/>
        </w:rPr>
        <w:t xml:space="preserve">What is the common thread that runs through all high performing, innovative teams? A culture of psychological safety. </w:t>
      </w:r>
    </w:p>
    <w:p w:rsidR="00000000" w:rsidDel="00000000" w:rsidP="00000000" w:rsidRDefault="00000000" w:rsidRPr="00000000" w14:paraId="00000091">
      <w:pPr>
        <w:widowControl w:val="0"/>
        <w:rPr/>
      </w:pPr>
      <w:r w:rsidDel="00000000" w:rsidR="00000000" w:rsidRPr="00000000">
        <w:rPr>
          <w:rtl w:val="0"/>
        </w:rPr>
      </w:r>
    </w:p>
    <w:p w:rsidR="00000000" w:rsidDel="00000000" w:rsidP="00000000" w:rsidRDefault="00000000" w:rsidRPr="00000000" w14:paraId="00000092">
      <w:pPr>
        <w:widowControl w:val="0"/>
        <w:rPr>
          <w:color w:val="0b0c0c"/>
        </w:rPr>
      </w:pPr>
      <w:r w:rsidDel="00000000" w:rsidR="00000000" w:rsidRPr="00000000">
        <w:rPr>
          <w:color w:val="0b0c0c"/>
          <w:rtl w:val="0"/>
        </w:rPr>
        <w:t xml:space="preserve">As defined by Professor Amy Edmondson, Psychological Safety is the belief that one will not be punished or humiliated for speaking up with ideas, questions, concerns, mistakes and that the team is safe for interpersonal risk-taking. </w:t>
      </w:r>
      <w:r w:rsidDel="00000000" w:rsidR="00000000" w:rsidRPr="00000000">
        <w:rPr>
          <w:rtl w:val="0"/>
        </w:rPr>
        <w:t xml:space="preserve">The result is a more creative and successful team and organisation.</w:t>
      </w:r>
      <w:r w:rsidDel="00000000" w:rsidR="00000000" w:rsidRPr="00000000">
        <w:rPr>
          <w:rtl w:val="0"/>
        </w:rPr>
      </w:r>
    </w:p>
    <w:p w:rsidR="00000000" w:rsidDel="00000000" w:rsidP="00000000" w:rsidRDefault="00000000" w:rsidRPr="00000000" w14:paraId="00000093">
      <w:pPr>
        <w:widowControl w:val="0"/>
        <w:rPr>
          <w:color w:val="0b0c0c"/>
        </w:rPr>
      </w:pPr>
      <w:r w:rsidDel="00000000" w:rsidR="00000000" w:rsidRPr="00000000">
        <w:rPr>
          <w:rtl w:val="0"/>
        </w:rPr>
      </w:r>
    </w:p>
    <w:p w:rsidR="00000000" w:rsidDel="00000000" w:rsidP="00000000" w:rsidRDefault="00000000" w:rsidRPr="00000000" w14:paraId="00000094">
      <w:pPr>
        <w:widowControl w:val="0"/>
        <w:rPr/>
      </w:pPr>
      <w:r w:rsidDel="00000000" w:rsidR="00000000" w:rsidRPr="00000000">
        <w:rPr>
          <w:rtl w:val="0"/>
        </w:rPr>
        <w:t xml:space="preserve">We want to promote awareness of  psychological safety and this year’s One Big Thing is a great opportunity to show what can be achieved if we behave in a way that encourages it.</w:t>
      </w:r>
    </w:p>
    <w:p w:rsidR="00000000" w:rsidDel="00000000" w:rsidP="00000000" w:rsidRDefault="00000000" w:rsidRPr="00000000" w14:paraId="00000095">
      <w:pPr>
        <w:widowControl w:val="0"/>
        <w:rPr/>
      </w:pPr>
      <w:r w:rsidDel="00000000" w:rsidR="00000000" w:rsidRPr="00000000">
        <w:rPr>
          <w:rtl w:val="0"/>
        </w:rPr>
      </w:r>
    </w:p>
    <w:p w:rsidR="00000000" w:rsidDel="00000000" w:rsidP="00000000" w:rsidRDefault="00000000" w:rsidRPr="00000000" w14:paraId="00000096">
      <w:pPr>
        <w:widowControl w:val="0"/>
        <w:rPr/>
      </w:pPr>
      <w:r w:rsidDel="00000000" w:rsidR="00000000" w:rsidRPr="00000000">
        <w:rPr>
          <w:rtl w:val="0"/>
        </w:rPr>
        <w:t xml:space="preserve">Leaders obviously play a key role in building this culture and our Innovation Masterclass e-learning will include training for team leaders on the importance of psychological safety and the steps they can take to foster it.</w:t>
      </w:r>
    </w:p>
    <w:p w:rsidR="00000000" w:rsidDel="00000000" w:rsidP="00000000" w:rsidRDefault="00000000" w:rsidRPr="00000000" w14:paraId="00000097">
      <w:pPr>
        <w:pStyle w:val="Heading3"/>
        <w:widowControl w:val="0"/>
        <w:rPr>
          <w:sz w:val="32"/>
          <w:szCs w:val="32"/>
        </w:rPr>
      </w:pPr>
      <w:bookmarkStart w:colFirst="0" w:colLast="0" w:name="_w0ajr9fyoxgq" w:id="29"/>
      <w:bookmarkEnd w:id="29"/>
      <w:r w:rsidDel="00000000" w:rsidR="00000000" w:rsidRPr="00000000">
        <w:rPr>
          <w:sz w:val="32"/>
          <w:szCs w:val="32"/>
          <w:rtl w:val="0"/>
        </w:rPr>
        <w:t xml:space="preserve">But everyone plays a role in culture change - you can contribute to a psychologically safe workplace by:</w:t>
      </w:r>
    </w:p>
    <w:p w:rsidR="00000000" w:rsidDel="00000000" w:rsidP="00000000" w:rsidRDefault="00000000" w:rsidRPr="00000000" w14:paraId="00000098">
      <w:pPr>
        <w:widowControl w:val="0"/>
        <w:numPr>
          <w:ilvl w:val="0"/>
          <w:numId w:val="3"/>
        </w:numPr>
        <w:spacing w:after="0" w:afterAutospacing="0" w:before="280" w:lineRule="auto"/>
        <w:ind w:left="720" w:hanging="360"/>
        <w:rPr>
          <w:sz w:val="32"/>
          <w:szCs w:val="32"/>
          <w:shd w:fill="auto" w:val="clear"/>
        </w:rPr>
      </w:pPr>
      <w:r w:rsidDel="00000000" w:rsidR="00000000" w:rsidRPr="00000000">
        <w:rPr>
          <w:rtl w:val="0"/>
        </w:rPr>
        <w:t xml:space="preserve">Focusing</w:t>
      </w:r>
      <w:r w:rsidDel="00000000" w:rsidR="00000000" w:rsidRPr="00000000">
        <w:rPr>
          <w:rtl w:val="0"/>
        </w:rPr>
        <w:t xml:space="preserve"> on finding solutions with questions like “what can we all do to help solve this problem?” and “how can we improve for the next time?”</w:t>
      </w:r>
    </w:p>
    <w:p w:rsidR="00000000" w:rsidDel="00000000" w:rsidP="00000000" w:rsidRDefault="00000000" w:rsidRPr="00000000" w14:paraId="00000099">
      <w:pPr>
        <w:widowControl w:val="0"/>
        <w:numPr>
          <w:ilvl w:val="0"/>
          <w:numId w:val="3"/>
        </w:numPr>
        <w:spacing w:after="0" w:afterAutospacing="0" w:before="0" w:beforeAutospacing="0" w:lineRule="auto"/>
        <w:ind w:left="720" w:hanging="360"/>
        <w:rPr>
          <w:sz w:val="32"/>
          <w:szCs w:val="32"/>
          <w:shd w:fill="auto" w:val="clear"/>
        </w:rPr>
      </w:pPr>
      <w:r w:rsidDel="00000000" w:rsidR="00000000" w:rsidRPr="00000000">
        <w:rPr>
          <w:rtl w:val="0"/>
        </w:rPr>
        <w:t xml:space="preserve">Asking others for their opinions — with prompts like “I’d love to get your feedback on that idea” and provide feedback in a respectful, thoughtful way.</w:t>
      </w:r>
    </w:p>
    <w:p w:rsidR="00000000" w:rsidDel="00000000" w:rsidP="00000000" w:rsidRDefault="00000000" w:rsidRPr="00000000" w14:paraId="0000009A">
      <w:pPr>
        <w:widowControl w:val="0"/>
        <w:numPr>
          <w:ilvl w:val="0"/>
          <w:numId w:val="3"/>
        </w:numPr>
        <w:spacing w:before="0" w:beforeAutospacing="0" w:lineRule="auto"/>
        <w:ind w:left="720" w:hanging="360"/>
        <w:rPr>
          <w:sz w:val="32"/>
          <w:szCs w:val="32"/>
          <w:shd w:fill="auto" w:val="clear"/>
        </w:rPr>
      </w:pPr>
      <w:r w:rsidDel="00000000" w:rsidR="00000000" w:rsidRPr="00000000">
        <w:rPr>
          <w:rtl w:val="0"/>
        </w:rPr>
        <w:t xml:space="preserve">Actively listen to the ideas shared by your colleagues and </w:t>
      </w:r>
      <w:r w:rsidDel="00000000" w:rsidR="00000000" w:rsidRPr="00000000">
        <w:rPr>
          <w:rtl w:val="0"/>
        </w:rPr>
        <w:t xml:space="preserve">asking</w:t>
      </w:r>
      <w:r w:rsidDel="00000000" w:rsidR="00000000" w:rsidRPr="00000000">
        <w:rPr>
          <w:rtl w:val="0"/>
        </w:rPr>
        <w:t xml:space="preserve"> respectful questions.</w:t>
      </w:r>
    </w:p>
    <w:p w:rsidR="00000000" w:rsidDel="00000000" w:rsidP="00000000" w:rsidRDefault="00000000" w:rsidRPr="00000000" w14:paraId="0000009B">
      <w:pPr>
        <w:widowControl w:val="0"/>
        <w:spacing w:before="280" w:lineRule="auto"/>
        <w:ind w:left="720" w:firstLine="0"/>
        <w:rPr/>
      </w:pPr>
      <w:r w:rsidDel="00000000" w:rsidR="00000000" w:rsidRPr="00000000">
        <w:rPr>
          <w:rtl w:val="0"/>
        </w:rPr>
      </w:r>
    </w:p>
    <w:p w:rsidR="00000000" w:rsidDel="00000000" w:rsidP="00000000" w:rsidRDefault="00000000" w:rsidRPr="00000000" w14:paraId="0000009C">
      <w:pPr>
        <w:widowControl w:val="0"/>
        <w:spacing w:before="280" w:lineRule="auto"/>
        <w:rPr/>
      </w:pPr>
      <w:r w:rsidDel="00000000" w:rsidR="00000000" w:rsidRPr="00000000">
        <w:rPr>
          <w:rtl w:val="0"/>
        </w:rPr>
        <w:t xml:space="preserve">Creating healthy cultures takes intention, time, and patience - it won’t be achieved overnight but initiatives like One Big Thing can help to raise awareness and set the foundations for systemic change.</w:t>
      </w:r>
    </w:p>
    <w:p w:rsidR="00000000" w:rsidDel="00000000" w:rsidP="00000000" w:rsidRDefault="00000000" w:rsidRPr="00000000" w14:paraId="0000009D">
      <w:pPr>
        <w:widowControl w:val="0"/>
        <w:spacing w:after="200" w:line="240" w:lineRule="auto"/>
        <w:rPr>
          <w:i w:val="1"/>
        </w:rPr>
      </w:pPr>
      <w:r w:rsidDel="00000000" w:rsidR="00000000" w:rsidRPr="00000000">
        <w:rPr>
          <w:rtl w:val="0"/>
        </w:rPr>
      </w:r>
    </w:p>
    <w:p w:rsidR="00000000" w:rsidDel="00000000" w:rsidP="00000000" w:rsidRDefault="00000000" w:rsidRPr="00000000" w14:paraId="0000009E">
      <w:pPr>
        <w:widowControl w:val="0"/>
        <w:spacing w:after="200" w:lineRule="auto"/>
        <w:rPr>
          <w:shd w:fill="ead1dc" w:val="clear"/>
        </w:rPr>
      </w:pPr>
      <w:r w:rsidDel="00000000" w:rsidR="00000000" w:rsidRPr="00000000">
        <w:rPr>
          <w:i w:val="1"/>
          <w:shd w:fill="ead1dc" w:val="clear"/>
          <w:rtl w:val="0"/>
        </w:rPr>
        <w:t xml:space="preserve">The following text is represented as a quote in a text box in the bottom right hand corner: “</w:t>
      </w:r>
      <w:r w:rsidDel="00000000" w:rsidR="00000000" w:rsidRPr="00000000">
        <w:rPr>
          <w:b w:val="1"/>
          <w:shd w:fill="ead1dc" w:val="clear"/>
          <w:rtl w:val="0"/>
        </w:rPr>
        <w:t xml:space="preserve">Through psychological safety we can find out what each member of a team has to offer” - </w:t>
      </w:r>
      <w:r w:rsidDel="00000000" w:rsidR="00000000" w:rsidRPr="00000000">
        <w:rPr>
          <w:shd w:fill="ead1dc" w:val="clear"/>
          <w:rtl w:val="0"/>
        </w:rPr>
        <w:t xml:space="preserve">Beth M. Schwartz, PhD, American Psychological Association</w:t>
      </w:r>
    </w:p>
    <w:p w:rsidR="00000000" w:rsidDel="00000000" w:rsidP="00000000" w:rsidRDefault="00000000" w:rsidRPr="00000000" w14:paraId="0000009F">
      <w:pPr>
        <w:pStyle w:val="Heading2"/>
        <w:widowControl w:val="0"/>
        <w:spacing w:after="200" w:lineRule="auto"/>
        <w:rPr/>
      </w:pPr>
      <w:bookmarkStart w:colFirst="0" w:colLast="0" w:name="_a0o21t3leowe" w:id="30"/>
      <w:bookmarkEnd w:id="30"/>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pStyle w:val="Heading2"/>
        <w:widowControl w:val="0"/>
        <w:spacing w:after="0" w:before="0" w:line="240" w:lineRule="auto"/>
        <w:rPr>
          <w:shd w:fill="f4cccc" w:val="clear"/>
        </w:rPr>
      </w:pPr>
      <w:bookmarkStart w:colFirst="0" w:colLast="0" w:name="_arwe6p2kukw4" w:id="31"/>
      <w:bookmarkEnd w:id="31"/>
      <w:r w:rsidDel="00000000" w:rsidR="00000000" w:rsidRPr="00000000">
        <w:br w:type="page"/>
      </w:r>
      <w:r w:rsidDel="00000000" w:rsidR="00000000" w:rsidRPr="00000000">
        <w:rPr>
          <w:rtl w:val="0"/>
        </w:rPr>
      </w:r>
    </w:p>
    <w:p w:rsidR="00000000" w:rsidDel="00000000" w:rsidP="00000000" w:rsidRDefault="00000000" w:rsidRPr="00000000" w14:paraId="000000A6">
      <w:pPr>
        <w:pStyle w:val="Heading2"/>
        <w:widowControl w:val="0"/>
        <w:spacing w:after="0" w:before="0" w:line="240" w:lineRule="auto"/>
        <w:rPr>
          <w:shd w:fill="ead1dc" w:val="clear"/>
        </w:rPr>
      </w:pPr>
      <w:bookmarkStart w:colFirst="0" w:colLast="0" w:name="_71k3ai87yyzg" w:id="32"/>
      <w:bookmarkEnd w:id="32"/>
      <w:r w:rsidDel="00000000" w:rsidR="00000000" w:rsidRPr="00000000">
        <w:rPr>
          <w:shd w:fill="ead1dc" w:val="clear"/>
          <w:rtl w:val="0"/>
        </w:rPr>
        <w:t xml:space="preserve">If you want to learn more, we recommend…</w:t>
      </w:r>
    </w:p>
    <w:p w:rsidR="00000000" w:rsidDel="00000000" w:rsidP="00000000" w:rsidRDefault="00000000" w:rsidRPr="00000000" w14:paraId="000000A7">
      <w:pPr>
        <w:widowControl w:val="0"/>
        <w:spacing w:after="200" w:line="240" w:lineRule="auto"/>
        <w:rPr>
          <w:color w:val="131313"/>
        </w:rPr>
      </w:pPr>
      <w:r w:rsidDel="00000000" w:rsidR="00000000" w:rsidRPr="00000000">
        <w:rPr>
          <w:color w:val="131313"/>
          <w:rtl w:val="0"/>
        </w:rPr>
        <w:t xml:space="preserve">Watch this recording of a research-based training method that develops the skills of leaders and employees to collaboratively generate and implement creative solutions.</w:t>
      </w:r>
    </w:p>
    <w:p w:rsidR="00000000" w:rsidDel="00000000" w:rsidP="00000000" w:rsidRDefault="00000000" w:rsidRPr="00000000" w14:paraId="000000A8">
      <w:pPr>
        <w:widowControl w:val="0"/>
        <w:numPr>
          <w:ilvl w:val="0"/>
          <w:numId w:val="13"/>
        </w:numPr>
        <w:spacing w:after="200" w:before="200" w:line="240" w:lineRule="auto"/>
        <w:ind w:left="720" w:hanging="360"/>
        <w:rPr>
          <w:sz w:val="32"/>
          <w:szCs w:val="32"/>
          <w:shd w:fill="ead1dc" w:val="clear"/>
        </w:rPr>
      </w:pPr>
      <w:hyperlink r:id="rId15">
        <w:r w:rsidDel="00000000" w:rsidR="00000000" w:rsidRPr="00000000">
          <w:rPr>
            <w:color w:val="0097a7"/>
            <w:u w:val="single"/>
            <w:shd w:fill="ead1dc" w:val="clear"/>
            <w:rtl w:val="0"/>
          </w:rPr>
          <w:t xml:space="preserve">Clear Ideas - Creativity and Innovation Training Workshop</w:t>
        </w:r>
      </w:hyperlink>
      <w:r w:rsidDel="00000000" w:rsidR="00000000" w:rsidRPr="00000000">
        <w:rPr>
          <w:color w:val="131313"/>
          <w:shd w:fill="ead1dc" w:val="clear"/>
          <w:rtl w:val="0"/>
        </w:rPr>
        <w:t xml:space="preserve"> </w:t>
      </w:r>
    </w:p>
    <w:p w:rsidR="00000000" w:rsidDel="00000000" w:rsidP="00000000" w:rsidRDefault="00000000" w:rsidRPr="00000000" w14:paraId="000000A9">
      <w:pPr>
        <w:widowControl w:val="0"/>
        <w:spacing w:after="200" w:line="240" w:lineRule="auto"/>
        <w:rPr/>
      </w:pPr>
      <w:r w:rsidDel="00000000" w:rsidR="00000000" w:rsidRPr="00000000">
        <w:rPr>
          <w:rtl w:val="0"/>
        </w:rPr>
      </w:r>
    </w:p>
    <w:p w:rsidR="00000000" w:rsidDel="00000000" w:rsidP="00000000" w:rsidRDefault="00000000" w:rsidRPr="00000000" w14:paraId="000000AA">
      <w:pPr>
        <w:widowControl w:val="0"/>
        <w:spacing w:after="200" w:line="240" w:lineRule="auto"/>
        <w:rPr/>
      </w:pPr>
      <w:r w:rsidDel="00000000" w:rsidR="00000000" w:rsidRPr="00000000">
        <w:rPr>
          <w:rtl w:val="0"/>
        </w:rPr>
        <w:t xml:space="preserve">Check out some of the </w:t>
      </w:r>
      <w:r w:rsidDel="00000000" w:rsidR="00000000" w:rsidRPr="00000000">
        <w:rPr>
          <w:b w:val="1"/>
          <w:rtl w:val="0"/>
        </w:rPr>
        <w:t xml:space="preserve">recommended books, videos or podcasts</w:t>
      </w:r>
      <w:r w:rsidDel="00000000" w:rsidR="00000000" w:rsidRPr="00000000">
        <w:rPr>
          <w:rtl w:val="0"/>
        </w:rPr>
        <w:t xml:space="preserve"> from innovative leaders across the Civil Service: </w:t>
      </w:r>
    </w:p>
    <w:p w:rsidR="00000000" w:rsidDel="00000000" w:rsidP="00000000" w:rsidRDefault="00000000" w:rsidRPr="00000000" w14:paraId="000000AB">
      <w:pPr>
        <w:widowControl w:val="0"/>
        <w:numPr>
          <w:ilvl w:val="0"/>
          <w:numId w:val="4"/>
        </w:numPr>
        <w:spacing w:after="200" w:line="240" w:lineRule="auto"/>
        <w:ind w:left="720" w:hanging="360"/>
        <w:rPr>
          <w:sz w:val="32"/>
          <w:szCs w:val="32"/>
          <w:shd w:fill="ead1dc" w:val="clear"/>
        </w:rPr>
      </w:pPr>
      <w:hyperlink r:id="rId16">
        <w:r w:rsidDel="00000000" w:rsidR="00000000" w:rsidRPr="00000000">
          <w:rPr>
            <w:color w:val="0097a7"/>
            <w:u w:val="single"/>
            <w:shd w:fill="ead1dc" w:val="clear"/>
            <w:rtl w:val="0"/>
          </w:rPr>
          <w:t xml:space="preserve">The 7 Habits of Highly Effective People, by Stephen Covey</w:t>
        </w:r>
      </w:hyperlink>
      <w:r w:rsidDel="00000000" w:rsidR="00000000" w:rsidRPr="00000000">
        <w:rPr>
          <w:rtl w:val="0"/>
        </w:rPr>
      </w:r>
    </w:p>
    <w:p w:rsidR="00000000" w:rsidDel="00000000" w:rsidP="00000000" w:rsidRDefault="00000000" w:rsidRPr="00000000" w14:paraId="000000AC">
      <w:pPr>
        <w:widowControl w:val="0"/>
        <w:spacing w:line="240" w:lineRule="auto"/>
        <w:ind w:left="720" w:firstLine="0"/>
        <w:rPr>
          <w:color w:val="222222"/>
          <w:highlight w:val="white"/>
        </w:rPr>
      </w:pPr>
      <w:r w:rsidDel="00000000" w:rsidR="00000000" w:rsidRPr="00000000">
        <w:rPr>
          <w:rtl w:val="0"/>
        </w:rPr>
        <w:t xml:space="preserve">“Primarily because of Habit 1: Be Proactive. Innovation is, at its core, about not accepting the 'way things are', and doing something about it.” Recommended by Ruth Newrick, Deputy Director, Department for Energy Security and Net Zero.</w:t>
      </w:r>
      <w:r w:rsidDel="00000000" w:rsidR="00000000" w:rsidRPr="00000000">
        <w:rPr>
          <w:rtl w:val="0"/>
        </w:rPr>
      </w:r>
    </w:p>
    <w:p w:rsidR="00000000" w:rsidDel="00000000" w:rsidP="00000000" w:rsidRDefault="00000000" w:rsidRPr="00000000" w14:paraId="000000AD">
      <w:pPr>
        <w:widowControl w:val="0"/>
        <w:spacing w:line="240" w:lineRule="auto"/>
        <w:ind w:left="720" w:firstLine="0"/>
        <w:rPr>
          <w:color w:val="131313"/>
        </w:rPr>
      </w:pPr>
      <w:r w:rsidDel="00000000" w:rsidR="00000000" w:rsidRPr="00000000">
        <w:rPr>
          <w:rtl w:val="0"/>
        </w:rPr>
      </w:r>
    </w:p>
    <w:p w:rsidR="00000000" w:rsidDel="00000000" w:rsidP="00000000" w:rsidRDefault="00000000" w:rsidRPr="00000000" w14:paraId="000000AE">
      <w:pPr>
        <w:widowControl w:val="0"/>
        <w:numPr>
          <w:ilvl w:val="0"/>
          <w:numId w:val="8"/>
        </w:numPr>
        <w:spacing w:after="200" w:line="240" w:lineRule="auto"/>
        <w:ind w:left="720" w:hanging="360"/>
        <w:rPr>
          <w:sz w:val="32"/>
          <w:szCs w:val="32"/>
          <w:shd w:fill="ead1dc" w:val="clear"/>
        </w:rPr>
      </w:pPr>
      <w:hyperlink r:id="rId17">
        <w:r w:rsidDel="00000000" w:rsidR="00000000" w:rsidRPr="00000000">
          <w:rPr>
            <w:color w:val="0097a7"/>
            <w:u w:val="single"/>
            <w:shd w:fill="ead1dc" w:val="clear"/>
            <w:rtl w:val="0"/>
          </w:rPr>
          <w:t xml:space="preserve">Think Again, by Adam Grant</w:t>
        </w:r>
      </w:hyperlink>
      <w:r w:rsidDel="00000000" w:rsidR="00000000" w:rsidRPr="00000000">
        <w:rPr>
          <w:rtl w:val="0"/>
        </w:rPr>
      </w:r>
    </w:p>
    <w:p w:rsidR="00000000" w:rsidDel="00000000" w:rsidP="00000000" w:rsidRDefault="00000000" w:rsidRPr="00000000" w14:paraId="000000AF">
      <w:pPr>
        <w:widowControl w:val="0"/>
        <w:spacing w:line="240" w:lineRule="auto"/>
        <w:ind w:left="720" w:firstLine="0"/>
        <w:rPr>
          <w:color w:val="131313"/>
        </w:rPr>
      </w:pPr>
      <w:r w:rsidDel="00000000" w:rsidR="00000000" w:rsidRPr="00000000">
        <w:rPr>
          <w:color w:val="0b0c0c"/>
          <w:highlight w:val="white"/>
          <w:rtl w:val="0"/>
        </w:rPr>
        <w:t xml:space="preserve">Think Again teaches you how to unthink, test knowledge and test the ‘but we have always done it like this’ mentality. Recommended by Gabriella Cox, Deputy Head Defence Design</w:t>
      </w:r>
      <w:r w:rsidDel="00000000" w:rsidR="00000000" w:rsidRPr="00000000">
        <w:rPr>
          <w:rtl w:val="0"/>
        </w:rPr>
      </w:r>
    </w:p>
    <w:p w:rsidR="00000000" w:rsidDel="00000000" w:rsidP="00000000" w:rsidRDefault="00000000" w:rsidRPr="00000000" w14:paraId="000000B0">
      <w:pPr>
        <w:widowControl w:val="0"/>
        <w:spacing w:line="240" w:lineRule="auto"/>
        <w:ind w:left="720" w:firstLine="0"/>
        <w:rPr>
          <w:color w:val="131313"/>
        </w:rPr>
      </w:pPr>
      <w:r w:rsidDel="00000000" w:rsidR="00000000" w:rsidRPr="00000000">
        <w:rPr>
          <w:rtl w:val="0"/>
        </w:rPr>
      </w:r>
    </w:p>
    <w:p w:rsidR="00000000" w:rsidDel="00000000" w:rsidP="00000000" w:rsidRDefault="00000000" w:rsidRPr="00000000" w14:paraId="000000B1">
      <w:pPr>
        <w:widowControl w:val="0"/>
        <w:numPr>
          <w:ilvl w:val="0"/>
          <w:numId w:val="1"/>
        </w:numPr>
        <w:spacing w:line="240" w:lineRule="auto"/>
        <w:ind w:left="720" w:hanging="360"/>
        <w:rPr>
          <w:sz w:val="32"/>
          <w:szCs w:val="32"/>
          <w:shd w:fill="ead1dc" w:val="clear"/>
        </w:rPr>
      </w:pPr>
      <w:hyperlink r:id="rId18">
        <w:r w:rsidDel="00000000" w:rsidR="00000000" w:rsidRPr="00000000">
          <w:rPr>
            <w:color w:val="0097a7"/>
            <w:u w:val="single"/>
            <w:shd w:fill="ead1dc" w:val="clear"/>
            <w:rtl w:val="0"/>
          </w:rPr>
          <w:t xml:space="preserve">Creative Collaboration - Podcast</w:t>
        </w:r>
      </w:hyperlink>
      <w:r w:rsidDel="00000000" w:rsidR="00000000" w:rsidRPr="00000000">
        <w:rPr>
          <w:rtl w:val="0"/>
        </w:rPr>
      </w:r>
    </w:p>
    <w:p w:rsidR="00000000" w:rsidDel="00000000" w:rsidP="00000000" w:rsidRDefault="00000000" w:rsidRPr="00000000" w14:paraId="000000B2">
      <w:pPr>
        <w:widowControl w:val="0"/>
        <w:spacing w:line="240" w:lineRule="auto"/>
        <w:ind w:left="720" w:firstLine="0"/>
        <w:rPr>
          <w:color w:val="131313"/>
        </w:rPr>
      </w:pPr>
      <w:r w:rsidDel="00000000" w:rsidR="00000000" w:rsidRPr="00000000">
        <w:rPr>
          <w:color w:val="131313"/>
          <w:rtl w:val="0"/>
        </w:rPr>
        <w:t xml:space="preserve">This podcast </w:t>
      </w:r>
      <w:r w:rsidDel="00000000" w:rsidR="00000000" w:rsidRPr="00000000">
        <w:rPr>
          <w:color w:val="0b0c0c"/>
          <w:highlight w:val="white"/>
          <w:rtl w:val="0"/>
        </w:rPr>
        <w:t xml:space="preserve">explores the role of collaboration and diversity in spurring creativity and innovation. Recommended by Simon Baugh, CEO Government Communications Service</w:t>
      </w:r>
      <w:r w:rsidDel="00000000" w:rsidR="00000000" w:rsidRPr="00000000">
        <w:rPr>
          <w:rtl w:val="0"/>
        </w:rPr>
      </w:r>
    </w:p>
    <w:p w:rsidR="00000000" w:rsidDel="00000000" w:rsidP="00000000" w:rsidRDefault="00000000" w:rsidRPr="00000000" w14:paraId="000000B3">
      <w:pPr>
        <w:widowControl w:val="0"/>
        <w:spacing w:line="240" w:lineRule="auto"/>
        <w:ind w:left="720" w:firstLine="0"/>
        <w:rPr>
          <w:color w:val="131313"/>
        </w:rPr>
      </w:pPr>
      <w:r w:rsidDel="00000000" w:rsidR="00000000" w:rsidRPr="00000000">
        <w:rPr>
          <w:rtl w:val="0"/>
        </w:rPr>
      </w:r>
    </w:p>
    <w:p w:rsidR="00000000" w:rsidDel="00000000" w:rsidP="00000000" w:rsidRDefault="00000000" w:rsidRPr="00000000" w14:paraId="000000B4">
      <w:pPr>
        <w:widowControl w:val="0"/>
        <w:spacing w:line="240" w:lineRule="auto"/>
        <w:rPr>
          <w:color w:val="131313"/>
          <w:shd w:fill="ead1dc" w:val="clear"/>
        </w:rPr>
      </w:pPr>
      <w:r w:rsidDel="00000000" w:rsidR="00000000" w:rsidRPr="00000000">
        <w:rPr>
          <w:color w:val="131313"/>
          <w:rtl w:val="0"/>
        </w:rPr>
        <w:t xml:space="preserve">For the full list of suggested reads, check out the</w:t>
      </w:r>
      <w:r w:rsidDel="00000000" w:rsidR="00000000" w:rsidRPr="00000000">
        <w:rPr>
          <w:color w:val="131313"/>
          <w:shd w:fill="ead1dc" w:val="clear"/>
          <w:rtl w:val="0"/>
        </w:rPr>
        <w:t xml:space="preserve"> </w:t>
      </w:r>
      <w:hyperlink r:id="rId19">
        <w:r w:rsidDel="00000000" w:rsidR="00000000" w:rsidRPr="00000000">
          <w:rPr>
            <w:color w:val="0097a7"/>
            <w:u w:val="single"/>
            <w:shd w:fill="ead1dc" w:val="clear"/>
            <w:rtl w:val="0"/>
          </w:rPr>
          <w:t xml:space="preserve">Innovation Book Club</w:t>
        </w:r>
      </w:hyperlink>
      <w:r w:rsidDel="00000000" w:rsidR="00000000" w:rsidRPr="00000000">
        <w:rPr>
          <w:color w:val="131313"/>
          <w:shd w:fill="ead1dc" w:val="clear"/>
          <w:rtl w:val="0"/>
        </w:rPr>
        <w:t xml:space="preserve">!</w:t>
      </w:r>
    </w:p>
    <w:p w:rsidR="00000000" w:rsidDel="00000000" w:rsidP="00000000" w:rsidRDefault="00000000" w:rsidRPr="00000000" w14:paraId="000000B5">
      <w:pPr>
        <w:widowControl w:val="0"/>
        <w:spacing w:line="240" w:lineRule="auto"/>
        <w:rPr>
          <w:color w:val="131313"/>
        </w:rPr>
      </w:pPr>
      <w:r w:rsidDel="00000000" w:rsidR="00000000" w:rsidRPr="00000000">
        <w:rPr>
          <w:rtl w:val="0"/>
        </w:rPr>
      </w:r>
    </w:p>
    <w:p w:rsidR="00000000" w:rsidDel="00000000" w:rsidP="00000000" w:rsidRDefault="00000000" w:rsidRPr="00000000" w14:paraId="000000B6">
      <w:pPr>
        <w:widowControl w:val="0"/>
        <w:spacing w:before="280" w:lineRule="auto"/>
        <w:rPr>
          <w:highlight w:val="white"/>
        </w:rPr>
      </w:pPr>
      <w:r w:rsidDel="00000000" w:rsidR="00000000" w:rsidRPr="00000000">
        <w:rPr>
          <w:highlight w:val="white"/>
          <w:rtl w:val="0"/>
        </w:rPr>
        <w:t xml:space="preserve">Find out more about what </w:t>
      </w:r>
      <w:r w:rsidDel="00000000" w:rsidR="00000000" w:rsidRPr="00000000">
        <w:rPr>
          <w:b w:val="1"/>
          <w:highlight w:val="white"/>
          <w:rtl w:val="0"/>
        </w:rPr>
        <w:t xml:space="preserve">psychological safety </w:t>
      </w:r>
      <w:r w:rsidDel="00000000" w:rsidR="00000000" w:rsidRPr="00000000">
        <w:rPr>
          <w:highlight w:val="white"/>
          <w:rtl w:val="0"/>
        </w:rPr>
        <w:t xml:space="preserve">means to you and your team: </w:t>
      </w:r>
    </w:p>
    <w:p w:rsidR="00000000" w:rsidDel="00000000" w:rsidP="00000000" w:rsidRDefault="00000000" w:rsidRPr="00000000" w14:paraId="000000B7">
      <w:pPr>
        <w:widowControl w:val="0"/>
        <w:numPr>
          <w:ilvl w:val="0"/>
          <w:numId w:val="15"/>
        </w:numPr>
        <w:spacing w:after="200" w:before="280" w:lineRule="auto"/>
        <w:ind w:left="720" w:hanging="360"/>
        <w:rPr>
          <w:color w:val="0097a7"/>
          <w:sz w:val="32"/>
          <w:szCs w:val="32"/>
          <w:shd w:fill="ead1dc" w:val="clear"/>
        </w:rPr>
      </w:pPr>
      <w:hyperlink r:id="rId20">
        <w:r w:rsidDel="00000000" w:rsidR="00000000" w:rsidRPr="00000000">
          <w:rPr>
            <w:color w:val="0097a7"/>
            <w:u w:val="single"/>
            <w:shd w:fill="ead1dc" w:val="clear"/>
            <w:rtl w:val="0"/>
          </w:rPr>
          <w:t xml:space="preserve">Psychological safety in MOD</w:t>
        </w:r>
      </w:hyperlink>
      <w:r w:rsidDel="00000000" w:rsidR="00000000" w:rsidRPr="00000000">
        <w:rPr>
          <w:rtl w:val="0"/>
        </w:rPr>
      </w:r>
    </w:p>
    <w:p w:rsidR="00000000" w:rsidDel="00000000" w:rsidP="00000000" w:rsidRDefault="00000000" w:rsidRPr="00000000" w14:paraId="000000B8">
      <w:pPr>
        <w:widowControl w:val="0"/>
        <w:numPr>
          <w:ilvl w:val="0"/>
          <w:numId w:val="15"/>
        </w:numPr>
        <w:spacing w:after="200" w:lineRule="auto"/>
        <w:ind w:left="720" w:hanging="360"/>
        <w:rPr>
          <w:color w:val="0097a7"/>
          <w:sz w:val="32"/>
          <w:szCs w:val="32"/>
          <w:shd w:fill="ead1dc" w:val="clear"/>
        </w:rPr>
      </w:pPr>
      <w:hyperlink r:id="rId21">
        <w:r w:rsidDel="00000000" w:rsidR="00000000" w:rsidRPr="00000000">
          <w:rPr>
            <w:color w:val="0097a7"/>
            <w:u w:val="single"/>
            <w:shd w:fill="ead1dc" w:val="clear"/>
            <w:rtl w:val="0"/>
          </w:rPr>
          <w:t xml:space="preserve">What psychological safety looks like in a hybrid workplace </w:t>
        </w:r>
      </w:hyperlink>
      <w:r w:rsidDel="00000000" w:rsidR="00000000" w:rsidRPr="00000000">
        <w:rPr>
          <w:rtl w:val="0"/>
        </w:rPr>
      </w:r>
    </w:p>
    <w:p w:rsidR="00000000" w:rsidDel="00000000" w:rsidP="00000000" w:rsidRDefault="00000000" w:rsidRPr="00000000" w14:paraId="000000B9">
      <w:pPr>
        <w:widowControl w:val="0"/>
        <w:numPr>
          <w:ilvl w:val="0"/>
          <w:numId w:val="15"/>
        </w:numPr>
        <w:spacing w:after="200" w:before="280" w:lineRule="auto"/>
        <w:ind w:left="720" w:hanging="360"/>
        <w:rPr>
          <w:color w:val="0097a7"/>
          <w:sz w:val="32"/>
          <w:szCs w:val="32"/>
          <w:shd w:fill="ead1dc" w:val="clear"/>
        </w:rPr>
      </w:pPr>
      <w:hyperlink r:id="rId22">
        <w:r w:rsidDel="00000000" w:rsidR="00000000" w:rsidRPr="00000000">
          <w:rPr>
            <w:color w:val="0097a7"/>
            <w:u w:val="single"/>
            <w:shd w:fill="ead1dc" w:val="clear"/>
            <w:rtl w:val="0"/>
          </w:rPr>
          <w:t xml:space="preserve">A guide to building psychological safety in your team</w:t>
        </w:r>
      </w:hyperlink>
      <w:r w:rsidDel="00000000" w:rsidR="00000000" w:rsidRPr="00000000">
        <w:rPr>
          <w:color w:val="0097a7"/>
          <w:shd w:fill="ead1dc" w:val="clear"/>
          <w:rtl w:val="0"/>
        </w:rPr>
        <w:t xml:space="preserve"> </w:t>
      </w:r>
    </w:p>
    <w:p w:rsidR="00000000" w:rsidDel="00000000" w:rsidP="00000000" w:rsidRDefault="00000000" w:rsidRPr="00000000" w14:paraId="000000BA">
      <w:pPr>
        <w:widowControl w:val="0"/>
        <w:spacing w:before="280" w:lineRule="auto"/>
        <w:rPr>
          <w:color w:val="131313"/>
          <w:highlight w:val="white"/>
        </w:rPr>
      </w:pPr>
      <w:r w:rsidDel="00000000" w:rsidR="00000000" w:rsidRPr="00000000">
        <w:rPr>
          <w:rtl w:val="0"/>
        </w:rPr>
      </w:r>
    </w:p>
    <w:p w:rsidR="00000000" w:rsidDel="00000000" w:rsidP="00000000" w:rsidRDefault="00000000" w:rsidRPr="00000000" w14:paraId="000000BB">
      <w:pPr>
        <w:widowControl w:val="0"/>
        <w:spacing w:before="280" w:lineRule="auto"/>
        <w:rPr>
          <w:sz w:val="36"/>
          <w:szCs w:val="36"/>
          <w:shd w:fill="ead1dc" w:val="clear"/>
        </w:rPr>
      </w:pPr>
      <w:r w:rsidDel="00000000" w:rsidR="00000000" w:rsidRPr="00000000">
        <w:rPr>
          <w:color w:val="131313"/>
          <w:highlight w:val="white"/>
          <w:rtl w:val="0"/>
        </w:rPr>
        <w:t xml:space="preserve">If you are a manager, take a look at the </w:t>
      </w:r>
      <w:hyperlink r:id="rId23">
        <w:r w:rsidDel="00000000" w:rsidR="00000000" w:rsidRPr="00000000">
          <w:rPr>
            <w:color w:val="0097a7"/>
            <w:u w:val="single"/>
            <w:shd w:fill="ead1dc" w:val="clear"/>
            <w:rtl w:val="0"/>
          </w:rPr>
          <w:t xml:space="preserve">Line Management Standards and Toolkit</w:t>
        </w:r>
      </w:hyperlink>
      <w:r w:rsidDel="00000000" w:rsidR="00000000" w:rsidRPr="00000000">
        <w:rPr>
          <w:color w:val="131313"/>
          <w:highlight w:val="white"/>
          <w:rtl w:val="0"/>
        </w:rPr>
        <w:t xml:space="preserve"> for practical suggestions on guiding your team through change.</w:t>
      </w:r>
      <w:r w:rsidDel="00000000" w:rsidR="00000000" w:rsidRPr="00000000">
        <w:rPr>
          <w:rtl w:val="0"/>
        </w:rPr>
      </w:r>
    </w:p>
    <w:p w:rsidR="00000000" w:rsidDel="00000000" w:rsidP="00000000" w:rsidRDefault="00000000" w:rsidRPr="00000000" w14:paraId="000000BC">
      <w:pPr>
        <w:widowControl w:val="0"/>
        <w:spacing w:after="200" w:line="240" w:lineRule="auto"/>
        <w:rPr>
          <w:b w:val="1"/>
          <w:color w:val="1b786e"/>
          <w:sz w:val="30"/>
          <w:szCs w:val="30"/>
        </w:rPr>
      </w:pPr>
      <w:r w:rsidDel="00000000" w:rsidR="00000000" w:rsidRPr="00000000">
        <w:rPr>
          <w:rtl w:val="0"/>
        </w:rPr>
      </w:r>
    </w:p>
    <w:p w:rsidR="00000000" w:rsidDel="00000000" w:rsidP="00000000" w:rsidRDefault="00000000" w:rsidRPr="00000000" w14:paraId="000000BD">
      <w:pPr>
        <w:widowControl w:val="0"/>
        <w:spacing w:after="200" w:before="200" w:lineRule="auto"/>
        <w:ind w:left="0" w:firstLine="0"/>
        <w:rPr>
          <w:sz w:val="26"/>
          <w:szCs w:val="26"/>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1b786e"/>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right"/>
      <w:pPr>
        <w:ind w:left="720" w:hanging="360"/>
      </w:pPr>
      <w:rPr>
        <w:rFonts w:ascii="Arial" w:cs="Arial" w:eastAsia="Arial" w:hAnsi="Arial"/>
        <w:b w:val="0"/>
        <w:i w:val="0"/>
        <w:smallCaps w:val="0"/>
        <w:strike w:val="0"/>
        <w:color w:val="000000"/>
        <w:sz w:val="27"/>
        <w:szCs w:val="27"/>
        <w:highlight w:val="white"/>
        <w:u w:val="none"/>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1b786e"/>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7">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8">
    <w:lvl w:ilvl="0">
      <w:start w:val="1"/>
      <w:numFmt w:val="bullet"/>
      <w:lvlText w:val="●"/>
      <w:lvlJc w:val="right"/>
      <w:pPr>
        <w:ind w:left="720" w:hanging="360"/>
      </w:pPr>
      <w:rPr>
        <w:rFonts w:ascii="Arial" w:cs="Arial" w:eastAsia="Arial" w:hAnsi="Arial"/>
        <w:b w:val="0"/>
        <w:i w:val="0"/>
        <w:smallCaps w:val="0"/>
        <w:strike w:val="0"/>
        <w:color w:val="1b786e"/>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1b786e"/>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right"/>
      <w:pPr>
        <w:ind w:left="720" w:hanging="360"/>
      </w:pPr>
      <w:rPr>
        <w:rFonts w:ascii="Arial" w:cs="Arial" w:eastAsia="Arial" w:hAnsi="Arial"/>
        <w:b w:val="0"/>
        <w:i w:val="0"/>
        <w:smallCaps w:val="0"/>
        <w:strike w:val="0"/>
        <w:color w:val="1b786e"/>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6">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32"/>
        <w:szCs w:val="32"/>
        <w:lang w:val="en_GB"/>
      </w:rPr>
    </w:rPrDefault>
    <w:pPrDefault>
      <w:pPr>
        <w:spacing w:after="200" w:before="36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oderncivilservice.blog.gov.uk/2023/12/15/how-the-mod-is-creating-psychologically-safe-environments-to-enable-project-success/" TargetMode="External"/><Relationship Id="rId11" Type="http://schemas.openxmlformats.org/officeDocument/2006/relationships/hyperlink" Target="https://cdn.shopify.com/s/files/1/0259/7876/5396/files/IDEO_Rules_Of_Brainstorming.pdf?v=1596746304" TargetMode="External"/><Relationship Id="rId22" Type="http://schemas.openxmlformats.org/officeDocument/2006/relationships/hyperlink" Target="https://hbr.org/2022/12/a-guide-to-building-psychological-safety-on-your-team" TargetMode="External"/><Relationship Id="rId10" Type="http://schemas.openxmlformats.org/officeDocument/2006/relationships/hyperlink" Target="https://obt.wazoku.com/home-page" TargetMode="External"/><Relationship Id="rId21" Type="http://schemas.openxmlformats.org/officeDocument/2006/relationships/hyperlink" Target="https://hbr.org/2021/04/what-psychological-safety-looks-like-in-a-hybrid-workplace" TargetMode="External"/><Relationship Id="rId13" Type="http://schemas.openxmlformats.org/officeDocument/2006/relationships/image" Target="media/image1.png"/><Relationship Id="rId12" Type="http://schemas.openxmlformats.org/officeDocument/2006/relationships/hyperlink" Target="https://dluhcdigital.blog.gov.uk/2023/09/04/dluhcs-first-innovation-squad-experimenting-with-ai-and-chatbots/" TargetMode="External"/><Relationship Id="rId23" Type="http://schemas.openxmlformats.org/officeDocument/2006/relationships/hyperlink" Target="https://learn.civilservice.gov.uk/courses/HoJFcXMrSgyqVZMCRbbQ3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martsurvey.co.uk/s/PostSurvey1/" TargetMode="External"/><Relationship Id="rId15" Type="http://schemas.openxmlformats.org/officeDocument/2006/relationships/hyperlink" Target="https://www.youtube.com/watch?v=6yVEnfXIINI" TargetMode="External"/><Relationship Id="rId14" Type="http://schemas.openxmlformats.org/officeDocument/2006/relationships/hyperlink" Target="https://moderncivilservice.blog.gov.uk/2023/12/05/building-an-innovative-civil-service/" TargetMode="External"/><Relationship Id="rId17" Type="http://schemas.openxmlformats.org/officeDocument/2006/relationships/hyperlink" Target="https://adamgrant.net/book/think-again/" TargetMode="External"/><Relationship Id="rId16" Type="http://schemas.openxmlformats.org/officeDocument/2006/relationships/hyperlink" Target="https://blog.hubspot.com/sales/habits-of-highly-effective-people-summary" TargetMode="External"/><Relationship Id="rId5" Type="http://schemas.openxmlformats.org/officeDocument/2006/relationships/styles" Target="styles.xml"/><Relationship Id="rId19" Type="http://schemas.openxmlformats.org/officeDocument/2006/relationships/hyperlink" Target="https://moderncivilservice.blog.gov.uk/2024/01/26/the-innovation-book-club-great-reads-to-give-a-hoot-about/" TargetMode="External"/><Relationship Id="rId6" Type="http://schemas.openxmlformats.org/officeDocument/2006/relationships/hyperlink" Target="https://learn.civilservice.gov.uk/courses/T0zGGmrdSsahv56qT6f_pg/" TargetMode="External"/><Relationship Id="rId18" Type="http://schemas.openxmlformats.org/officeDocument/2006/relationships/hyperlink" Target="https://www.bbc.co.uk/programmes/m000tccj" TargetMode="External"/><Relationship Id="rId7" Type="http://schemas.openxmlformats.org/officeDocument/2006/relationships/hyperlink" Target="https://learn.civilservice.gov.uk/courses/T0zGGmrdSsahv56qT6f_pg/" TargetMode="External"/><Relationship Id="rId8" Type="http://schemas.openxmlformats.org/officeDocument/2006/relationships/hyperlink" Target="https://www.smartsurvey.co.uk/s/PreSurve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